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6ACD" w14:textId="77777777" w:rsidR="00F647D0" w:rsidRPr="00411074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5A36EB2D" w14:textId="77777777" w:rsidR="00F647D0" w:rsidRPr="00411074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07E8F9BD" w14:textId="77777777" w:rsidR="00F647D0" w:rsidRDefault="00F647D0" w:rsidP="00F647D0">
      <w:pPr>
        <w:spacing w:after="0"/>
        <w:jc w:val="center"/>
        <w:rPr>
          <w:rFonts w:ascii="Gotham Rounded Book" w:hAnsi="Gotham Rounded Book"/>
        </w:rPr>
      </w:pPr>
    </w:p>
    <w:p w14:paraId="65AD356C" w14:textId="298EA6DC" w:rsidR="00C179E2" w:rsidRPr="00F57736" w:rsidRDefault="00C179E2" w:rsidP="00C179E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</w:t>
      </w:r>
      <w:r w:rsidR="00E03492">
        <w:rPr>
          <w:rFonts w:ascii="Gotham Rounded Book" w:hAnsi="Gotham Rounded Book"/>
          <w:sz w:val="28"/>
          <w:szCs w:val="28"/>
        </w:rPr>
        <w:t>MINERALE</w:t>
      </w:r>
      <w:r>
        <w:rPr>
          <w:rFonts w:ascii="Gotham Rounded Book" w:hAnsi="Gotham Rounded Book"/>
          <w:sz w:val="28"/>
          <w:szCs w:val="28"/>
        </w:rPr>
        <w:t xml:space="preserve"> </w:t>
      </w:r>
    </w:p>
    <w:p w14:paraId="40E76DD1" w14:textId="1E7733BC" w:rsidR="00C179E2" w:rsidRDefault="00C179E2" w:rsidP="00C179E2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ECOVEGETAL MINERAL</w:t>
      </w:r>
    </w:p>
    <w:p w14:paraId="096CAEE4" w14:textId="2C2E3829" w:rsidR="00C179E2" w:rsidRPr="00F57736" w:rsidRDefault="00CC4AB4" w:rsidP="00C179E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="00C179E2" w:rsidRPr="00F57736">
        <w:rPr>
          <w:rFonts w:ascii="Gotham Rounded Book" w:hAnsi="Gotham Rounded Book"/>
          <w:sz w:val="28"/>
          <w:szCs w:val="28"/>
        </w:rPr>
        <w:t xml:space="preserve"> </w:t>
      </w:r>
      <w:r w:rsidR="00C179E2">
        <w:rPr>
          <w:rFonts w:ascii="Gotham Rounded Book" w:hAnsi="Gotham Rounded Book"/>
          <w:sz w:val="28"/>
          <w:szCs w:val="28"/>
        </w:rPr>
        <w:t xml:space="preserve">modérée à intensive </w:t>
      </w:r>
      <w:r w:rsidR="00482C48">
        <w:rPr>
          <w:rFonts w:ascii="Gotham Rounded Book" w:hAnsi="Gotham Rounded Book"/>
          <w:sz w:val="28"/>
          <w:szCs w:val="28"/>
        </w:rPr>
        <w:t>– Stationnement en épi</w:t>
      </w:r>
    </w:p>
    <w:p w14:paraId="3F1E910E" w14:textId="77777777" w:rsidR="00F57736" w:rsidRPr="00AC66F9" w:rsidRDefault="00F57736" w:rsidP="00F57736">
      <w:pPr>
        <w:spacing w:after="0"/>
        <w:jc w:val="center"/>
        <w:rPr>
          <w:rFonts w:ascii="Gotham Rounded Bold" w:hAnsi="Gotham Rounded Bold"/>
        </w:rPr>
      </w:pPr>
    </w:p>
    <w:p w14:paraId="77718EF0" w14:textId="47AEEB9C" w:rsidR="00F647D0" w:rsidRDefault="00123382" w:rsidP="00AC66F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Fourniture et pose d’un système perméable type</w:t>
      </w:r>
      <w:r w:rsidRP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ECO</w:t>
      </w:r>
      <w:r w:rsidR="00116A1A">
        <w:rPr>
          <w:rFonts w:ascii="GothamRounded-Book" w:hAnsi="GothamRounded-Book" w:cs="GothamRounded-Book"/>
        </w:rPr>
        <w:t xml:space="preserve">VEGETAL </w:t>
      </w:r>
      <w:r w:rsidR="00AC66F9" w:rsidRPr="00AC66F9">
        <w:rPr>
          <w:rFonts w:ascii="GothamRounded-Book" w:hAnsi="GothamRounded-Book" w:cs="GothamRounded-Book"/>
        </w:rPr>
        <w:t>MINERAL</w:t>
      </w:r>
      <w:r>
        <w:rPr>
          <w:rFonts w:ascii="GothamRounded-Book" w:hAnsi="GothamRounded-Book" w:cs="GothamRounded-Book"/>
        </w:rPr>
        <w:t xml:space="preserve"> 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C66F9" w:rsidRPr="00AC66F9">
        <w:rPr>
          <w:rFonts w:ascii="GothamRounded-Book" w:hAnsi="GothamRounded-Book" w:cs="GothamRounded-Book"/>
        </w:rPr>
        <w:t xml:space="preserve"> </w:t>
      </w:r>
      <w:r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>
        <w:rPr>
          <w:rFonts w:ascii="GothamRounded-Book" w:hAnsi="GothamRounded-Book" w:cs="GothamRounded-Book"/>
        </w:rPr>
        <w:t xml:space="preserve">la </w:t>
      </w:r>
      <w:r w:rsidRPr="009B4AC3">
        <w:rPr>
          <w:rFonts w:ascii="GothamRounded-Book" w:hAnsi="GothamRounded-Book" w:cs="GothamRounded-Book"/>
        </w:rPr>
        <w:t>pose des revêtements ainsi que le marquage des places de parkings.</w:t>
      </w:r>
      <w:r>
        <w:rPr>
          <w:rFonts w:ascii="GothamRounded-Book" w:hAnsi="GothamRounded-Book" w:cs="GothamRounded-Book"/>
        </w:rPr>
        <w:t xml:space="preserve"> Le</w:t>
      </w:r>
      <w:r w:rsidR="00AC66F9" w:rsidRPr="00AC66F9">
        <w:rPr>
          <w:rFonts w:ascii="GothamRounded-Book" w:hAnsi="GothamRounded-Book" w:cs="GothamRounded-Book"/>
        </w:rPr>
        <w:t xml:space="preserve"> système </w:t>
      </w:r>
      <w:r>
        <w:rPr>
          <w:rFonts w:ascii="GothamRounded-Book" w:hAnsi="GothamRounded-Book" w:cs="GothamRounded-Book"/>
        </w:rPr>
        <w:t xml:space="preserve">est </w:t>
      </w:r>
      <w:r w:rsidR="00AC66F9" w:rsidRPr="00AC66F9">
        <w:rPr>
          <w:rFonts w:ascii="GothamRounded-Book" w:hAnsi="GothamRounded-Book" w:cs="GothamRounded-Book"/>
        </w:rPr>
        <w:t xml:space="preserve">constitué par </w:t>
      </w:r>
      <w:r>
        <w:rPr>
          <w:rFonts w:ascii="GothamRounded-Book" w:hAnsi="GothamRounded-Book" w:cs="GothamRounded-Book"/>
        </w:rPr>
        <w:t>d</w:t>
      </w:r>
      <w:r w:rsidR="00AC66F9" w:rsidRPr="00AC66F9">
        <w:rPr>
          <w:rFonts w:ascii="GothamRounded-Book" w:hAnsi="GothamRounded-Book" w:cs="GothamRounded-Book"/>
        </w:rPr>
        <w:t>es modules alvéolaires ECORASTER et un remplissage minéral de</w:t>
      </w:r>
      <w:r w:rsid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granulométrie adaptée</w:t>
      </w:r>
      <w:r w:rsidR="00C179E2">
        <w:rPr>
          <w:rFonts w:ascii="GothamRounded-Book" w:hAnsi="GothamRounded-Book" w:cs="GothamRounded-Book"/>
        </w:rPr>
        <w:t xml:space="preserve">. </w:t>
      </w:r>
      <w:r w:rsidR="00AC66F9" w:rsidRPr="00AC66F9">
        <w:rPr>
          <w:rFonts w:ascii="GothamRounded-Book" w:hAnsi="GothamRounded-Book" w:cs="GothamRounded-Book"/>
        </w:rPr>
        <w:t>Une alternance de différents matériaux de remplissage permet de différencier clairement chaque</w:t>
      </w:r>
      <w:r w:rsid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emplacement de véhicule et donne un a</w:t>
      </w:r>
      <w:r w:rsidR="00AC66F9">
        <w:rPr>
          <w:rFonts w:ascii="GothamRounded-Book" w:hAnsi="GothamRounded-Book" w:cs="GothamRounded-Book"/>
        </w:rPr>
        <w:t>spect très esthétique au parking.</w:t>
      </w:r>
      <w:r w:rsidR="001F111D">
        <w:rPr>
          <w:rFonts w:ascii="GothamRounded-Book" w:hAnsi="GothamRounded-Book" w:cs="GothamRounded-Book"/>
        </w:rPr>
        <w:t xml:space="preserve"> </w:t>
      </w:r>
    </w:p>
    <w:p w14:paraId="265AAC7F" w14:textId="7F984120" w:rsidR="001203FB" w:rsidRDefault="001203FB" w:rsidP="00AC66F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1E08E63" w14:textId="76A8E382" w:rsidR="00CC4AB4" w:rsidRDefault="00CC4AB4" w:rsidP="00CC4AB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système sera posé pour des places de stationnement du projet </w:t>
      </w:r>
      <w:r w:rsidRPr="007A15D2">
        <w:rPr>
          <w:rFonts w:ascii="GothamRounded-Book" w:hAnsi="GothamRounded-Book" w:cs="GothamRounded-Book"/>
        </w:rPr>
        <w:t>(…)</w:t>
      </w:r>
      <w:r>
        <w:rPr>
          <w:rFonts w:ascii="GothamRounded-Book" w:hAnsi="GothamRounded-Book" w:cs="GothamRounded-Book"/>
        </w:rPr>
        <w:t xml:space="preserve">. L’allée de distribution du parking sera drainante et réalisée en </w:t>
      </w:r>
      <w:r w:rsidRPr="00F76EF7">
        <w:rPr>
          <w:rFonts w:ascii="GothamRounded-Book" w:hAnsi="GothamRounded-Book" w:cs="GothamRounded-Book"/>
        </w:rPr>
        <w:t>ECOVEGETAL MINÉRAL</w:t>
      </w:r>
      <w:r>
        <w:rPr>
          <w:rFonts w:ascii="GothamRounded-Book" w:hAnsi="GothamRounded-Book" w:cs="GothamRounded-Book"/>
        </w:rPr>
        <w:t xml:space="preserve">, </w:t>
      </w:r>
      <w:r w:rsidRPr="00F76EF7">
        <w:rPr>
          <w:rFonts w:ascii="GothamRounded-Book" w:hAnsi="GothamRounded-Book" w:cs="GothamRounded-Book"/>
        </w:rPr>
        <w:t>ECOVEGETAL PAVÉ</w:t>
      </w:r>
      <w:r>
        <w:rPr>
          <w:rFonts w:ascii="GothamRounded-Book" w:hAnsi="GothamRounded-Book" w:cs="GothamRounded-Book"/>
        </w:rPr>
        <w:t xml:space="preserve"> ou ECOVEGETAL MIXTE </w:t>
      </w:r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>. Le revêtement de surface devra être 100 % perméable, un certificat de ruissellement de surface nul sera exigé.</w:t>
      </w:r>
    </w:p>
    <w:p w14:paraId="0154844D" w14:textId="2BC767C5" w:rsidR="00CC4AB4" w:rsidRDefault="00CC4AB4" w:rsidP="00CC4AB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Par sa facilité de mise en œuvre et sa modularité, le système ECOVEGETAL </w:t>
      </w:r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 xml:space="preserve">, s’adapte à de nombreuses contraintes environnementales. ECOVEGETAL </w:t>
      </w:r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>,  est idéal pour la création de parkings perméables à usage</w:t>
      </w:r>
      <w:r w:rsidR="00123382">
        <w:rPr>
          <w:rFonts w:ascii="GothamRounded-Book" w:hAnsi="GothamRounded-Book" w:cs="GothamRounded-Book"/>
        </w:rPr>
        <w:t xml:space="preserve"> modéré à</w:t>
      </w:r>
      <w:r>
        <w:rPr>
          <w:rFonts w:ascii="GothamRounded-Book" w:hAnsi="GothamRounded-Book" w:cs="GothamRounded-Book"/>
        </w:rPr>
        <w:t xml:space="preserve"> intensif, de voies de circulation ou de cheminements piétons. L’ensemble est conçu pour une stabilité optimale.</w:t>
      </w:r>
    </w:p>
    <w:p w14:paraId="5A8586A5" w14:textId="77777777" w:rsidR="00AC66F9" w:rsidRDefault="00AC66F9" w:rsidP="00AC66F9">
      <w:pPr>
        <w:autoSpaceDE w:val="0"/>
        <w:autoSpaceDN w:val="0"/>
        <w:adjustRightInd w:val="0"/>
        <w:spacing w:after="0" w:line="240" w:lineRule="auto"/>
        <w:rPr>
          <w:rFonts w:ascii="Gotham Rounded Bold" w:hAnsi="Gotham Rounded Bold"/>
        </w:rPr>
      </w:pPr>
    </w:p>
    <w:p w14:paraId="4F8B52B7" w14:textId="48919B60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Coupe</w:t>
      </w:r>
      <w:r w:rsidR="00F647D0">
        <w:rPr>
          <w:rFonts w:ascii="Gotham Rounded Bold" w:hAnsi="Gotham Rounded Bold"/>
        </w:rPr>
        <w:t xml:space="preserve"> technique</w:t>
      </w:r>
    </w:p>
    <w:p w14:paraId="15028DAA" w14:textId="77777777" w:rsidR="001203FB" w:rsidRPr="001203FB" w:rsidRDefault="001203FB" w:rsidP="001203FB">
      <w:pPr>
        <w:spacing w:after="0"/>
        <w:rPr>
          <w:rFonts w:ascii="Gotham Rounded Bold" w:hAnsi="Gotham Rounded Bold"/>
        </w:rPr>
      </w:pPr>
    </w:p>
    <w:p w14:paraId="2EF10A1A" w14:textId="661923F6" w:rsidR="00F57736" w:rsidRDefault="00CC4AB4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6D85855B" wp14:editId="18B58D49">
            <wp:extent cx="4707988" cy="3009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997" cy="302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98EA" w14:textId="77777777" w:rsidR="00C179E2" w:rsidRDefault="00C179E2" w:rsidP="00C179E2">
      <w:pPr>
        <w:pStyle w:val="Paragraphedeliste"/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*Contactez ECOVEGETAL pour déterminer le volume d’eau à gérer </w:t>
      </w:r>
    </w:p>
    <w:p w14:paraId="1ACBF898" w14:textId="64531D9A" w:rsidR="00C179E2" w:rsidRDefault="00C179E2" w:rsidP="00C179E2">
      <w:pPr>
        <w:pStyle w:val="Paragraphedeliste"/>
        <w:spacing w:after="0"/>
        <w:ind w:left="0" w:right="283"/>
        <w:jc w:val="right"/>
        <w:rPr>
          <w:rFonts w:ascii="Gotham Rounded Bold" w:hAnsi="Gotham Rounded Bold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et connaître l’épaisseur de sous-fondation à prévoir</w:t>
      </w:r>
    </w:p>
    <w:p w14:paraId="30809255" w14:textId="07F9E94A" w:rsidR="00F57736" w:rsidRDefault="001203FB" w:rsidP="00FF2BD4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  <w:r w:rsidR="00F57736">
        <w:rPr>
          <w:rFonts w:ascii="Gotham Rounded Bold" w:hAnsi="Gotham Rounded Bold"/>
        </w:rPr>
        <w:lastRenderedPageBreak/>
        <w:t>Descriptif</w:t>
      </w:r>
      <w:r w:rsidR="004761D1">
        <w:rPr>
          <w:rFonts w:ascii="Gotham Rounded Bold" w:hAnsi="Gotham Rounded Bold"/>
        </w:rPr>
        <w:t xml:space="preserve"> des</w:t>
      </w:r>
      <w:r w:rsidR="00F57736">
        <w:rPr>
          <w:rFonts w:ascii="Gotham Rounded Bold" w:hAnsi="Gotham Rounded Bold"/>
        </w:rPr>
        <w:t xml:space="preserve"> produit</w:t>
      </w:r>
      <w:r w:rsidR="00983999">
        <w:rPr>
          <w:rFonts w:ascii="Gotham Rounded Bold" w:hAnsi="Gotham Rounded Bold"/>
        </w:rPr>
        <w:t>s</w:t>
      </w:r>
    </w:p>
    <w:p w14:paraId="3AA78B23" w14:textId="77777777" w:rsidR="001203FB" w:rsidRDefault="001203FB" w:rsidP="000131BE">
      <w:pPr>
        <w:spacing w:after="0"/>
        <w:jc w:val="both"/>
        <w:rPr>
          <w:rFonts w:ascii="Gotham Rounded Book" w:hAnsi="Gotham Rounded Book"/>
          <w:u w:val="single"/>
        </w:rPr>
      </w:pPr>
    </w:p>
    <w:p w14:paraId="71A64C65" w14:textId="77777777" w:rsidR="00FF2BD4" w:rsidRPr="004F0C02" w:rsidRDefault="000131BE" w:rsidP="00FF2BD4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0131BE">
        <w:rPr>
          <w:rFonts w:ascii="Gotham Rounded Book" w:hAnsi="Gotham Rounded Book"/>
          <w:u w:val="single"/>
        </w:rPr>
        <w:t>Drain de sécurité</w:t>
      </w:r>
      <w:r w:rsidRPr="000131BE">
        <w:rPr>
          <w:rFonts w:ascii="Gotham Rounded Book" w:hAnsi="Gotham Rounded Book"/>
        </w:rPr>
        <w:t xml:space="preserve"> : </w:t>
      </w:r>
      <w:r w:rsidR="00FF2BD4"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="00FF2BD4" w:rsidRPr="004F0C02">
        <w:rPr>
          <w:rFonts w:ascii="Gotham Rounded Book" w:hAnsi="Gotham Rounded Book"/>
        </w:rPr>
        <w:t>Roulépur</w:t>
      </w:r>
      <w:proofErr w:type="spellEnd"/>
      <w:r w:rsidR="00FF2BD4"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2DD38BC2" w14:textId="77777777" w:rsidR="00AC66F9" w:rsidRPr="00AC66F9" w:rsidRDefault="00AC66F9" w:rsidP="00AC66F9">
      <w:pPr>
        <w:spacing w:after="0"/>
        <w:jc w:val="both"/>
        <w:rPr>
          <w:rFonts w:ascii="Gotham Rounded Book" w:hAnsi="Gotham Rounded Book"/>
          <w:u w:val="single"/>
        </w:rPr>
      </w:pPr>
    </w:p>
    <w:p w14:paraId="13E817E2" w14:textId="77777777" w:rsidR="00FF2BD4" w:rsidRDefault="00AC66F9" w:rsidP="00FF2BD4">
      <w:pPr>
        <w:spacing w:after="0"/>
        <w:jc w:val="both"/>
        <w:rPr>
          <w:rFonts w:ascii="Gotham Rounded Book" w:hAnsi="Gotham Rounded Book"/>
        </w:rPr>
      </w:pPr>
      <w:r w:rsidRPr="00AC66F9">
        <w:rPr>
          <w:rFonts w:ascii="Gotham Rounded Book" w:hAnsi="Gotham Rounded Book"/>
          <w:u w:val="single"/>
        </w:rPr>
        <w:t>Géotextile</w:t>
      </w:r>
      <w:r w:rsidRPr="00AC66F9">
        <w:rPr>
          <w:rFonts w:ascii="Gotham Rounded Book" w:hAnsi="Gotham Rounded Book"/>
        </w:rPr>
        <w:t xml:space="preserve"> </w:t>
      </w:r>
    </w:p>
    <w:p w14:paraId="27A56B78" w14:textId="49E8E815" w:rsidR="00AC66F9" w:rsidRDefault="00FF2BD4" w:rsidP="00AC66F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01893D8" w14:textId="77777777" w:rsidR="00AC66F9" w:rsidRDefault="00AC66F9" w:rsidP="00AC66F9">
      <w:pPr>
        <w:spacing w:after="0"/>
        <w:jc w:val="both"/>
        <w:rPr>
          <w:rFonts w:ascii="Gotham Rounded Book" w:hAnsi="Gotham Rounded Book"/>
        </w:rPr>
      </w:pPr>
    </w:p>
    <w:p w14:paraId="312925EE" w14:textId="77777777" w:rsidR="00FF2BD4" w:rsidRPr="0016783C" w:rsidRDefault="00FF2BD4" w:rsidP="00FF2BD4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12A0EC76" w14:textId="77777777" w:rsidR="00FF2BD4" w:rsidRPr="00E555FA" w:rsidRDefault="00FF2BD4" w:rsidP="00FF2BD4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429C2BE8" w14:textId="77777777" w:rsidR="00FF2BD4" w:rsidRPr="00AE5BC0" w:rsidRDefault="00FF2BD4" w:rsidP="00FF2BD4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44703191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32D6CE52" w14:textId="77777777" w:rsidR="00FF2BD4" w:rsidRDefault="00FF2BD4" w:rsidP="00FF2BD4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5B5FB33" w14:textId="77777777" w:rsidR="00FF2BD4" w:rsidRPr="004F1E16" w:rsidRDefault="00FF2BD4" w:rsidP="00FF2BD4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5E3F53E5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</w:p>
    <w:p w14:paraId="3E8265F6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Lit de pose</w:t>
      </w:r>
    </w:p>
    <w:p w14:paraId="076CF6C8" w14:textId="63400783" w:rsidR="00FF2BD4" w:rsidRPr="000D3787" w:rsidRDefault="00FF2BD4" w:rsidP="00FF2BD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793436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169E6D93" w14:textId="77777777" w:rsidR="00FF2BD4" w:rsidRDefault="00FF2BD4" w:rsidP="0098399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2A19925A" w14:textId="77777777" w:rsidR="00FF2BD4" w:rsidRDefault="00FF2BD4">
      <w:pPr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u w:val="single"/>
        </w:rPr>
        <w:br w:type="page"/>
      </w:r>
    </w:p>
    <w:p w14:paraId="48B26BB1" w14:textId="56DE52C1" w:rsidR="00F57736" w:rsidRDefault="00983999" w:rsidP="0098399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lastRenderedPageBreak/>
        <w:t>Dalles ECORASTER</w:t>
      </w:r>
    </w:p>
    <w:p w14:paraId="5D74D9E9" w14:textId="77777777" w:rsidR="003C61D0" w:rsidRDefault="002F7F87" w:rsidP="003C61D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  <w:noProof/>
        </w:rPr>
        <w:drawing>
          <wp:anchor distT="0" distB="0" distL="114300" distR="114300" simplePos="0" relativeHeight="251658240" behindDoc="0" locked="0" layoutInCell="1" allowOverlap="1" wp14:anchorId="020B1BE6" wp14:editId="2107D1B3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904875" cy="90487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EF">
        <w:rPr>
          <w:rFonts w:ascii="GothamRounded-Book" w:hAnsi="GothamRounded-Book" w:cs="GothamRounded-Book"/>
        </w:rPr>
        <w:t xml:space="preserve">Le module ECORASTER </w:t>
      </w:r>
      <w:r w:rsidR="00FE2DEF" w:rsidRPr="00FE2DEF">
        <w:rPr>
          <w:rFonts w:ascii="GothamRounded-Book" w:hAnsi="GothamRounded-Book" w:cs="GothamRounded-Book"/>
        </w:rPr>
        <w:t xml:space="preserve">E50 est le mieux adapté pour le système perméable </w:t>
      </w:r>
      <w:r w:rsidR="00FE2DEF">
        <w:rPr>
          <w:rFonts w:ascii="GothamRounded-Book" w:hAnsi="GothamRounded-Book" w:cs="GothamRounded-Book"/>
        </w:rPr>
        <w:t>ECOMINERAL</w:t>
      </w:r>
      <w:r w:rsidR="00C179E2">
        <w:rPr>
          <w:rFonts w:ascii="GothamRounded-Book" w:hAnsi="GothamRounded-Book" w:cs="GothamRounded-Book"/>
        </w:rPr>
        <w:t>.</w:t>
      </w:r>
      <w:r w:rsidR="00983999" w:rsidRPr="00983999">
        <w:rPr>
          <w:rFonts w:ascii="GothamRounded-Book" w:hAnsi="GothamRounded-Book" w:cs="GothamRounded-Book"/>
        </w:rPr>
        <w:t xml:space="preserve"> </w:t>
      </w:r>
      <w:r w:rsidR="003C61D0" w:rsidRPr="001C4C88">
        <w:rPr>
          <w:rFonts w:ascii="GothamRounded-Book" w:hAnsi="GothamRounded-Book" w:cs="GothamRounded-Book"/>
        </w:rPr>
        <w:t xml:space="preserve">Le module en PEBD (polyéthylène basse densité) </w:t>
      </w:r>
      <w:r w:rsidR="003C61D0">
        <w:rPr>
          <w:rFonts w:ascii="GothamRounded-Book" w:hAnsi="GothamRounded-Book" w:cs="GothamRounded-Book"/>
        </w:rPr>
        <w:t xml:space="preserve">est </w:t>
      </w:r>
      <w:r w:rsidR="003C61D0" w:rsidRPr="001C4C88">
        <w:rPr>
          <w:rFonts w:ascii="GothamRounded-Book" w:hAnsi="GothamRounded-Book" w:cs="GothamRounded-Book"/>
        </w:rPr>
        <w:t xml:space="preserve">100% </w:t>
      </w:r>
      <w:r w:rsidR="003C61D0">
        <w:rPr>
          <w:rFonts w:ascii="GothamRounded-Book" w:hAnsi="GothamRounded-Book" w:cs="GothamRounded-Book"/>
        </w:rPr>
        <w:t>recyclé, 100% recyclable (la matière des dalles devra être recyclable à l’infini).</w:t>
      </w:r>
    </w:p>
    <w:p w14:paraId="6039EBEE" w14:textId="77777777" w:rsidR="003C61D0" w:rsidRPr="00FC34F7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3AA307A4" w14:textId="77777777" w:rsidR="003C61D0" w:rsidRPr="002333A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1B68EE14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23824464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578682F9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5E5B71B5" w14:textId="77777777" w:rsidR="003C61D0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0E7B7D9D" w14:textId="77777777" w:rsidR="00C179E2" w:rsidRPr="003C61D0" w:rsidRDefault="00983999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3C61D0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353CBE78" w14:textId="77777777" w:rsidR="00C179E2" w:rsidRPr="003C61D0" w:rsidRDefault="00983999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3C61D0">
        <w:rPr>
          <w:rFonts w:ascii="GothamRounded-Book" w:hAnsi="GothamRounded-Book" w:cs="GothamRounded-Book"/>
        </w:rPr>
        <w:t>Surface d’enracinement à la base &gt; à 95%</w:t>
      </w:r>
    </w:p>
    <w:p w14:paraId="55C81A15" w14:textId="77777777" w:rsidR="00983999" w:rsidRPr="00983999" w:rsidRDefault="00983999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89D81CD" w14:textId="6BF214F2" w:rsidR="0062049C" w:rsidRDefault="00FE2DEF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Matériaux de remplissage</w:t>
      </w:r>
    </w:p>
    <w:p w14:paraId="0764BDFC" w14:textId="77777777" w:rsidR="0064388C" w:rsidRPr="00AA72E0" w:rsidRDefault="0064388C" w:rsidP="0064388C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2EB66842" w14:textId="77777777" w:rsidR="00983999" w:rsidRDefault="00983999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2683EA3" w14:textId="77777777" w:rsidR="00704DFF" w:rsidRPr="00983999" w:rsidRDefault="00704DFF" w:rsidP="00704DFF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3437C57D" w14:textId="09CF96E3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Mise en œuvre</w:t>
      </w:r>
    </w:p>
    <w:p w14:paraId="7BDC49DE" w14:textId="77777777" w:rsidR="0064388C" w:rsidRDefault="0064388C" w:rsidP="0064388C">
      <w:pPr>
        <w:pStyle w:val="Paragraphedeliste"/>
        <w:spacing w:after="0"/>
        <w:rPr>
          <w:rFonts w:ascii="Gotham Rounded Bold" w:hAnsi="Gotham Rounded Bold"/>
        </w:rPr>
      </w:pPr>
    </w:p>
    <w:p w14:paraId="5AA010D2" w14:textId="77777777" w:rsidR="009605B2" w:rsidRPr="009605B2" w:rsidRDefault="009605B2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C4DBC">
        <w:rPr>
          <w:rFonts w:ascii="GothamRounded-Book" w:hAnsi="GothamRounded-Book" w:cs="GothamRounded-Book"/>
        </w:rPr>
        <w:t>Décaiss</w:t>
      </w:r>
      <w:r>
        <w:rPr>
          <w:rFonts w:ascii="GothamRounded-Book" w:hAnsi="GothamRounded-Book" w:cs="GothamRounded-Book"/>
        </w:rPr>
        <w:t>ement et évacuation du</w:t>
      </w:r>
      <w:r w:rsidRPr="009C4DBC">
        <w:rPr>
          <w:rFonts w:ascii="GothamRounded-Book" w:hAnsi="GothamRounded-Book" w:cs="GothamRounded-Book"/>
        </w:rPr>
        <w:t xml:space="preserve"> sol</w:t>
      </w:r>
      <w:r>
        <w:rPr>
          <w:rFonts w:ascii="GothamRounded-Book" w:hAnsi="GothamRounded-Book" w:cs="GothamRounded-Book"/>
        </w:rPr>
        <w:t xml:space="preserve"> en place</w:t>
      </w:r>
      <w:r w:rsidRPr="009C4DBC">
        <w:rPr>
          <w:rFonts w:ascii="GothamRounded-Book" w:hAnsi="GothamRounded-Book" w:cs="GothamRounded-Book"/>
        </w:rPr>
        <w:t xml:space="preserve"> sur 30 à </w:t>
      </w:r>
      <w:r>
        <w:rPr>
          <w:rFonts w:ascii="GothamRounded-Book" w:hAnsi="GothamRounded-Book" w:cs="GothamRounded-Book"/>
        </w:rPr>
        <w:t>60 cm (VL : 30 cm - PL : 60 cm) ;</w:t>
      </w:r>
    </w:p>
    <w:p w14:paraId="2CB6D742" w14:textId="77777777" w:rsidR="00F213CD" w:rsidRDefault="00F213CD" w:rsidP="00F213CD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0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>
        <w:rPr>
          <w:rFonts w:ascii="GothamRounded-Book" w:hAnsi="GothamRounded-Book" w:cs="GothamRounded-Book"/>
        </w:rPr>
        <w:t> ;</w:t>
      </w:r>
    </w:p>
    <w:bookmarkEnd w:id="0"/>
    <w:p w14:paraId="49B21BE9" w14:textId="62247C06" w:rsid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Un drain de sécurité est recommandé, pour un coefficient de perméabilité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k &lt;10-6 m/s ;</w:t>
      </w:r>
    </w:p>
    <w:p w14:paraId="50E58865" w14:textId="367BACB1" w:rsidR="009605B2" w:rsidRDefault="00F213C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</w:t>
      </w:r>
      <w:r w:rsidR="009605B2" w:rsidRPr="009605B2">
        <w:rPr>
          <w:rFonts w:ascii="GothamRounded-Book" w:hAnsi="GothamRounded-Book" w:cs="GothamRounded-Book"/>
        </w:rPr>
        <w:t>du fond de forme</w:t>
      </w:r>
      <w:r w:rsidR="000648CC">
        <w:rPr>
          <w:rFonts w:ascii="GothamRounded-Book" w:hAnsi="GothamRounded-Book" w:cs="GothamRounded-Book"/>
        </w:rPr>
        <w:t xml:space="preserve">. Performance à </w:t>
      </w:r>
      <w:r w:rsidR="009605B2" w:rsidRPr="009605B2">
        <w:rPr>
          <w:rFonts w:ascii="GothamRounded-Book" w:hAnsi="GothamRounded-Book" w:cs="GothamRounded-Book"/>
        </w:rPr>
        <w:t xml:space="preserve">atteindre 50 </w:t>
      </w:r>
      <w:proofErr w:type="spellStart"/>
      <w:r w:rsidR="009605B2" w:rsidRPr="009605B2">
        <w:rPr>
          <w:rFonts w:ascii="GothamRounded-Book" w:hAnsi="GothamRounded-Book" w:cs="GothamRounded-Book"/>
        </w:rPr>
        <w:t>Mpa</w:t>
      </w:r>
      <w:proofErr w:type="spellEnd"/>
      <w:r w:rsidR="009605B2" w:rsidRPr="009605B2">
        <w:rPr>
          <w:rFonts w:ascii="GothamRounded-Book" w:hAnsi="GothamRounded-Book" w:cs="GothamRounded-Book"/>
        </w:rPr>
        <w:t xml:space="preserve"> sur la plateforme avant pose des dalles</w:t>
      </w:r>
      <w:r w:rsidR="009605B2">
        <w:rPr>
          <w:rFonts w:ascii="GothamRounded-Book" w:hAnsi="GothamRounded-Book" w:cs="GothamRounded-Book"/>
        </w:rPr>
        <w:t> ;</w:t>
      </w:r>
    </w:p>
    <w:p w14:paraId="10AE60DD" w14:textId="557FDDC4" w:rsidR="006E007D" w:rsidRPr="009605B2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  <w:szCs w:val="20"/>
        </w:rPr>
        <w:t>Poser un géotextile sur l’arase</w:t>
      </w:r>
      <w:r w:rsidR="000648CC">
        <w:rPr>
          <w:rFonts w:ascii="GothamRounded-Book" w:hAnsi="GothamRounded-Book" w:cs="GothamRounded-Book"/>
          <w:szCs w:val="20"/>
        </w:rPr>
        <w:t>.</w:t>
      </w:r>
      <w:r w:rsidR="009605B2" w:rsidRPr="009605B2">
        <w:rPr>
          <w:rFonts w:ascii="GothamRounded-Book" w:hAnsi="GothamRounded-Book" w:cs="GothamRounded-Book"/>
          <w:szCs w:val="20"/>
        </w:rPr>
        <w:t xml:space="preserve"> </w:t>
      </w:r>
    </w:p>
    <w:p w14:paraId="1204E00E" w14:textId="77777777" w:rsidR="000648CC" w:rsidRPr="006060E8" w:rsidRDefault="000648CC" w:rsidP="000648C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 40/80 ou 30/60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762B153C" w14:textId="77777777" w:rsidR="00016BB9" w:rsidRDefault="00016BB9" w:rsidP="00016BB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Terminer la fondation par 20 cm de grave drainante. Lisser</w:t>
      </w:r>
      <w:r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>
        <w:rPr>
          <w:rFonts w:ascii="GothamRounded-Book" w:hAnsi="GothamRounded-Book" w:cs="GothamRounded-Book"/>
        </w:rPr>
        <w:t xml:space="preserve"> par un test à la plaque de type Proctor et</w:t>
      </w:r>
      <w:r w:rsidRPr="00D97A2F">
        <w:rPr>
          <w:rFonts w:ascii="GothamRounded-Book" w:hAnsi="GothamRounded-Book" w:cs="GothamRounded-Book"/>
        </w:rPr>
        <w:t xml:space="preserve"> contrôler les niveaux</w:t>
      </w:r>
      <w:r>
        <w:rPr>
          <w:rFonts w:ascii="GothamRounded-Book" w:hAnsi="GothamRounded-Book" w:cs="GothamRounded-Book"/>
        </w:rPr>
        <w:t> ;</w:t>
      </w:r>
    </w:p>
    <w:p w14:paraId="395DE0A6" w14:textId="77777777" w:rsidR="006E007D" w:rsidRP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Régler la fondation par un lit de pose de 3 cm compacté du matériau de remplissage ;</w:t>
      </w:r>
    </w:p>
    <w:p w14:paraId="6180187F" w14:textId="77777777" w:rsidR="006E007D" w:rsidRP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Poser les modules ECORASTE</w:t>
      </w:r>
      <w:r w:rsidR="009605B2">
        <w:rPr>
          <w:rFonts w:ascii="GothamRounded-Book" w:hAnsi="GothamRounded-Book" w:cs="GothamRounded-Book"/>
          <w:szCs w:val="20"/>
        </w:rPr>
        <w:t>R</w:t>
      </w:r>
      <w:r w:rsidRPr="006E007D">
        <w:rPr>
          <w:rFonts w:ascii="GothamRounded-Book" w:hAnsi="GothamRounded-Book" w:cs="GothamRounded-Book"/>
          <w:szCs w:val="20"/>
        </w:rPr>
        <w:t xml:space="preserve"> E50 ;</w:t>
      </w:r>
    </w:p>
    <w:p w14:paraId="0A38A8F7" w14:textId="77777777" w:rsidR="006E007D" w:rsidRPr="003D2DB4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3D2DB4">
        <w:rPr>
          <w:rFonts w:ascii="GothamRounded-Book" w:hAnsi="GothamRounded-Book" w:cs="GothamRounded-Book"/>
          <w:szCs w:val="20"/>
        </w:rPr>
        <w:lastRenderedPageBreak/>
        <w:t>Procéder au remplissage des modules avec le matériau choisi (circulation possible d’une pelle mécanique</w:t>
      </w:r>
      <w:r w:rsidR="003D2DB4">
        <w:rPr>
          <w:rFonts w:ascii="GothamRounded-Book" w:hAnsi="GothamRounded-Book" w:cs="GothamRounded-Book"/>
          <w:szCs w:val="20"/>
        </w:rPr>
        <w:t xml:space="preserve"> </w:t>
      </w:r>
      <w:r w:rsidRPr="003D2DB4">
        <w:rPr>
          <w:rFonts w:ascii="GothamRounded-Book" w:hAnsi="GothamRounded-Book" w:cs="GothamRounded-Book"/>
          <w:szCs w:val="20"/>
        </w:rPr>
        <w:t>à pneus sur les ECORASTER® à vide en phase chantier).</w:t>
      </w:r>
    </w:p>
    <w:p w14:paraId="3AB6C3A1" w14:textId="54DC3F79" w:rsidR="0038285E" w:rsidRPr="00C2480D" w:rsidRDefault="006E007D" w:rsidP="0064388C">
      <w:pPr>
        <w:pStyle w:val="Paragraphedeliste"/>
        <w:numPr>
          <w:ilvl w:val="0"/>
          <w:numId w:val="5"/>
        </w:numPr>
        <w:spacing w:after="0"/>
        <w:jc w:val="both"/>
        <w:rPr>
          <w:rFonts w:ascii="Gotham Rounded Bold" w:hAnsi="Gotham Rounded Bold"/>
          <w:sz w:val="24"/>
        </w:rPr>
      </w:pPr>
      <w:r w:rsidRPr="00116A1A">
        <w:rPr>
          <w:rFonts w:ascii="GothamRounded-Book" w:hAnsi="GothamRounded-Book" w:cs="GothamRounded-Book"/>
          <w:szCs w:val="20"/>
        </w:rPr>
        <w:t>Vibrer puis compléter le remplissage à refus.</w:t>
      </w:r>
    </w:p>
    <w:p w14:paraId="207BF6DA" w14:textId="21F27BC0" w:rsidR="00C2480D" w:rsidRDefault="00C2480D" w:rsidP="00C2480D">
      <w:pPr>
        <w:spacing w:after="0"/>
        <w:jc w:val="both"/>
        <w:rPr>
          <w:rFonts w:ascii="Gotham Rounded Bold" w:hAnsi="Gotham Rounded Bold"/>
          <w:sz w:val="24"/>
        </w:rPr>
      </w:pPr>
    </w:p>
    <w:p w14:paraId="6E823C74" w14:textId="77777777" w:rsidR="00C2480D" w:rsidRPr="00C2480D" w:rsidRDefault="00C2480D" w:rsidP="00C2480D">
      <w:pPr>
        <w:spacing w:after="0"/>
        <w:jc w:val="both"/>
        <w:rPr>
          <w:rFonts w:ascii="Gotham Rounded Bold" w:hAnsi="Gotham Rounded Bold"/>
          <w:sz w:val="24"/>
        </w:rPr>
      </w:pPr>
    </w:p>
    <w:p w14:paraId="654D980F" w14:textId="77777777" w:rsidR="006E007D" w:rsidRPr="006E007D" w:rsidRDefault="006E007D" w:rsidP="006E007D">
      <w:pPr>
        <w:pStyle w:val="Paragraphedeliste"/>
        <w:spacing w:after="0"/>
        <w:rPr>
          <w:rFonts w:ascii="Gotham Rounded Bold" w:hAnsi="Gotham Rounded Bold"/>
          <w:sz w:val="24"/>
        </w:rPr>
      </w:pPr>
    </w:p>
    <w:p w14:paraId="76403609" w14:textId="155627D4" w:rsidR="00C34D21" w:rsidRDefault="00F57736" w:rsidP="00C34D21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Délimitation</w:t>
      </w:r>
      <w:r w:rsidR="00C34D21">
        <w:rPr>
          <w:rFonts w:ascii="Gotham Rounded Bold" w:hAnsi="Gotham Rounded Bold"/>
        </w:rPr>
        <w:t xml:space="preserve"> &amp; </w:t>
      </w:r>
      <w:r w:rsidR="00C34D21" w:rsidRPr="00C34D21">
        <w:rPr>
          <w:rFonts w:ascii="Gotham Rounded Bold" w:hAnsi="Gotham Rounded Bold"/>
        </w:rPr>
        <w:t>marquage des places de stationnement en parking</w:t>
      </w:r>
    </w:p>
    <w:p w14:paraId="2542A2E5" w14:textId="77777777" w:rsidR="00C2480D" w:rsidRPr="00C2480D" w:rsidRDefault="00C2480D" w:rsidP="00C2480D">
      <w:pPr>
        <w:spacing w:after="0"/>
        <w:rPr>
          <w:rFonts w:ascii="Gotham Rounded Bold" w:hAnsi="Gotham Rounded Bold"/>
        </w:rPr>
      </w:pPr>
    </w:p>
    <w:p w14:paraId="1865DB9A" w14:textId="77777777" w:rsidR="00FE363F" w:rsidRDefault="00FE363F" w:rsidP="00FE363F">
      <w:pPr>
        <w:spacing w:after="0"/>
        <w:jc w:val="both"/>
        <w:rPr>
          <w:rFonts w:ascii="Gotham Rounded Book" w:hAnsi="Gotham Rounded Book"/>
        </w:rPr>
      </w:pPr>
    </w:p>
    <w:p w14:paraId="16A65ED1" w14:textId="5705D9D0" w:rsidR="00116A1A" w:rsidRDefault="00116A1A" w:rsidP="00FE363F">
      <w:pPr>
        <w:spacing w:after="0"/>
        <w:jc w:val="both"/>
        <w:rPr>
          <w:rFonts w:ascii="Gotham Rounded Book" w:hAnsi="Gotham Rounded Book"/>
        </w:rPr>
      </w:pPr>
      <w:r w:rsidRPr="00116A1A">
        <w:rPr>
          <w:rFonts w:ascii="Gotham Rounded Book" w:hAnsi="Gotham Rounded Book"/>
        </w:rPr>
        <w:t>DELIMITATION DES PLACES AVEC LE SYSTEME ECOVEGETAL PAVÉ</w:t>
      </w:r>
      <w:r>
        <w:rPr>
          <w:rFonts w:ascii="Gotham Rounded Book" w:hAnsi="Gotham Rounded Book"/>
        </w:rPr>
        <w:t> :</w:t>
      </w:r>
    </w:p>
    <w:p w14:paraId="1681F5FA" w14:textId="77777777" w:rsidR="009050ED" w:rsidRPr="00116A1A" w:rsidRDefault="009050ED" w:rsidP="00FE363F">
      <w:pPr>
        <w:spacing w:after="0"/>
        <w:jc w:val="both"/>
        <w:rPr>
          <w:rFonts w:ascii="Gotham Rounded Book" w:hAnsi="Gotham Rounded Book"/>
          <w:u w:val="single"/>
        </w:rPr>
      </w:pPr>
    </w:p>
    <w:p w14:paraId="0790306D" w14:textId="12C64380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9605B2">
        <w:rPr>
          <w:rFonts w:ascii="GothamRounded-Book" w:hAnsi="GothamRounded-Book" w:cs="GothamRounded-Book"/>
          <w:szCs w:val="24"/>
          <w:u w:val="single"/>
        </w:rPr>
        <w:t>Dalle ECORASTER BLOXX</w:t>
      </w:r>
      <w:r w:rsidRPr="009605B2">
        <w:rPr>
          <w:rFonts w:ascii="GothamRounded-Book" w:hAnsi="GothamRounded-Book" w:cs="GothamRounded-Book"/>
          <w:szCs w:val="24"/>
        </w:rPr>
        <w:t> </w:t>
      </w:r>
      <w:r>
        <w:rPr>
          <w:rFonts w:ascii="GothamRounded-Book" w:hAnsi="GothamRounded-Book" w:cs="GothamRounded-Book"/>
          <w:szCs w:val="24"/>
        </w:rPr>
        <w:t xml:space="preserve">(pour places de 2,34 ou 2,68) </w:t>
      </w:r>
      <w:r w:rsidRPr="009605B2">
        <w:rPr>
          <w:rFonts w:ascii="GothamRounded-Book" w:hAnsi="GothamRounded-Book" w:cs="GothamRounded-Book"/>
          <w:szCs w:val="24"/>
        </w:rPr>
        <w:t xml:space="preserve">: Dalles en PEBD de </w:t>
      </w:r>
      <w:r>
        <w:rPr>
          <w:rFonts w:ascii="GothamRounded-Book" w:hAnsi="GothamRounded-Book" w:cs="GothamRounded-Book"/>
          <w:szCs w:val="24"/>
        </w:rPr>
        <w:t>1x1.33 m</w:t>
      </w:r>
      <w:r w:rsidRPr="009605B2">
        <w:rPr>
          <w:rFonts w:ascii="GothamRounded-Book" w:hAnsi="GothamRounded-Book" w:cs="GothamRounded-Book"/>
          <w:szCs w:val="24"/>
        </w:rPr>
        <w:t>. Hauteur de 5 cm.</w:t>
      </w:r>
    </w:p>
    <w:p w14:paraId="5B184A82" w14:textId="77777777" w:rsidR="009050ED" w:rsidRDefault="009050ED" w:rsidP="009050ED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19E776D" w14:textId="4DEF423B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  <w:u w:val="single"/>
        </w:rPr>
        <w:t>Dalle ECORASTER BLOXX LIGNE</w:t>
      </w:r>
      <w:r>
        <w:rPr>
          <w:rFonts w:ascii="GothamRounded-Book" w:hAnsi="GothamRounded-Book" w:cs="GothamRounded-Book"/>
          <w:szCs w:val="24"/>
        </w:rPr>
        <w:t> (pour places de 2,52 de large) : Dalles en PEBD de 33x18 cm. Hauteur de 5 cm.</w:t>
      </w:r>
    </w:p>
    <w:p w14:paraId="6ECCA593" w14:textId="77777777" w:rsidR="009050ED" w:rsidRPr="009050ED" w:rsidRDefault="009050ED" w:rsidP="009050E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7758626B" w14:textId="32BC04EA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9605B2">
        <w:rPr>
          <w:rFonts w:ascii="GothamRounded-Book" w:hAnsi="GothamRounded-Book" w:cs="GothamRounded-Book"/>
          <w:szCs w:val="24"/>
          <w:u w:val="single"/>
        </w:rPr>
        <w:t>Pavés</w:t>
      </w:r>
      <w:r w:rsidRPr="009605B2">
        <w:rPr>
          <w:rFonts w:ascii="GothamRounded-Book" w:hAnsi="GothamRounded-Book" w:cs="GothamRounded-Book"/>
          <w:szCs w:val="24"/>
        </w:rPr>
        <w:t xml:space="preserve"> en béton </w:t>
      </w:r>
      <w:r>
        <w:rPr>
          <w:rFonts w:ascii="GothamRounded-Book" w:hAnsi="GothamRounded-Book" w:cs="GothamRounded-Book"/>
          <w:szCs w:val="24"/>
        </w:rPr>
        <w:t xml:space="preserve">compressé </w:t>
      </w:r>
      <w:r w:rsidR="004C6E22">
        <w:rPr>
          <w:rFonts w:ascii="GothamRounded-Book" w:hAnsi="GothamRounded-Book" w:cs="GothamRounded-Book"/>
        </w:rPr>
        <w:t>anthracite, gris, ivoire, bleu, vert, rouge, rose, terracotta, ocre, ou jaune.</w:t>
      </w:r>
      <w:r w:rsidRPr="009605B2">
        <w:rPr>
          <w:rFonts w:ascii="GothamRounded-Book" w:hAnsi="GothamRounded-Book" w:cs="GothamRounded-Book"/>
          <w:szCs w:val="24"/>
        </w:rPr>
        <w:t xml:space="preserve"> 45 mm de haut, poids de 2,12 kg à l’unité.</w:t>
      </w:r>
    </w:p>
    <w:p w14:paraId="7E1A0A03" w14:textId="77777777" w:rsidR="009050ED" w:rsidRPr="009050ED" w:rsidRDefault="009050ED" w:rsidP="009050E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C48A33" w14:textId="1D8F5413" w:rsidR="00116A1A" w:rsidRDefault="00116A1A" w:rsidP="00116A1A">
      <w:pPr>
        <w:spacing w:after="0"/>
        <w:jc w:val="both"/>
        <w:rPr>
          <w:rFonts w:ascii="Gotham Rounded Book" w:hAnsi="Gotham Rounded Book"/>
        </w:rPr>
      </w:pPr>
      <w:r w:rsidRPr="00E93D21">
        <w:rPr>
          <w:rFonts w:ascii="Gotham Rounded Book" w:hAnsi="Gotham Rounded Book"/>
        </w:rPr>
        <w:t>Le système ECOVEGETAL PAVE est certifié résistant à la glissance humide (SVR) (essai validé en laboratoire)</w:t>
      </w:r>
    </w:p>
    <w:p w14:paraId="1E991088" w14:textId="77777777" w:rsidR="009050ED" w:rsidRPr="00E93D21" w:rsidRDefault="009050ED" w:rsidP="00116A1A">
      <w:pPr>
        <w:spacing w:after="0"/>
        <w:jc w:val="both"/>
        <w:rPr>
          <w:rFonts w:ascii="Gotham Rounded Book" w:hAnsi="Gotham Rounded Book"/>
        </w:rPr>
      </w:pPr>
    </w:p>
    <w:p w14:paraId="52F68C96" w14:textId="5FAE016F" w:rsidR="0038285E" w:rsidRDefault="001203FB" w:rsidP="001203FB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noProof/>
        </w:rPr>
        <w:drawing>
          <wp:inline distT="0" distB="0" distL="0" distR="0" wp14:anchorId="0571F6A5" wp14:editId="77435D01">
            <wp:extent cx="2700445" cy="18000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szCs w:val="24"/>
        </w:rPr>
        <w:t xml:space="preserve"> </w:t>
      </w:r>
      <w:r>
        <w:rPr>
          <w:noProof/>
        </w:rPr>
        <w:drawing>
          <wp:inline distT="0" distB="0" distL="0" distR="0" wp14:anchorId="44FC0500" wp14:editId="586E6115">
            <wp:extent cx="2692553" cy="180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29F6" w14:textId="6CCF5628" w:rsidR="00FE363F" w:rsidRDefault="00FE363F">
      <w:pPr>
        <w:rPr>
          <w:rFonts w:ascii="Gotham Rounded Book" w:hAnsi="Gotham Rounded Book"/>
        </w:rPr>
      </w:pPr>
    </w:p>
    <w:p w14:paraId="0EF93FA6" w14:textId="77777777" w:rsidR="009B0BBE" w:rsidRDefault="009B0BBE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5162A98B" w14:textId="5731077E" w:rsidR="00116A1A" w:rsidRPr="00016BB9" w:rsidRDefault="00116A1A" w:rsidP="00116A1A">
      <w:pPr>
        <w:spacing w:after="0"/>
        <w:rPr>
          <w:rFonts w:ascii="Gotham Rounded Book" w:hAnsi="Gotham Rounded Book"/>
          <w:b/>
          <w:bCs/>
        </w:rPr>
      </w:pPr>
      <w:r w:rsidRPr="00016BB9">
        <w:rPr>
          <w:rFonts w:ascii="Gotham Rounded Book" w:hAnsi="Gotham Rounded Book"/>
          <w:b/>
          <w:bCs/>
        </w:rPr>
        <w:lastRenderedPageBreak/>
        <w:t>MARQUAGE AU SOL PAR PLOTS ET CLOUS :</w:t>
      </w:r>
    </w:p>
    <w:p w14:paraId="510F17E8" w14:textId="77777777" w:rsidR="00116A1A" w:rsidRDefault="00116A1A" w:rsidP="00116A1A">
      <w:pPr>
        <w:pStyle w:val="Paragraphedeliste"/>
        <w:spacing w:after="0"/>
        <w:ind w:left="0"/>
        <w:rPr>
          <w:rFonts w:ascii="Gotham Rounded Book" w:hAnsi="Gotham Rounded Book"/>
        </w:rPr>
      </w:pPr>
    </w:p>
    <w:p w14:paraId="5958C466" w14:textId="77777777" w:rsidR="00BE4811" w:rsidRPr="007A69E3" w:rsidRDefault="00BE4811" w:rsidP="00BE4811">
      <w:pPr>
        <w:pStyle w:val="Paragraphedeliste"/>
        <w:numPr>
          <w:ilvl w:val="0"/>
          <w:numId w:val="14"/>
        </w:num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szCs w:val="24"/>
          <w:highlight w:val="yellow"/>
          <w:lang w:eastAsia="fr-FR"/>
        </w:rPr>
        <w:drawing>
          <wp:anchor distT="0" distB="0" distL="114300" distR="114300" simplePos="0" relativeHeight="251660288" behindDoc="0" locked="1" layoutInCell="1" allowOverlap="1" wp14:anchorId="0CA2C353" wp14:editId="5B2BFBC0">
            <wp:simplePos x="0" y="0"/>
            <wp:positionH relativeFrom="margin">
              <wp:posOffset>3890645</wp:posOffset>
            </wp:positionH>
            <wp:positionV relativeFrom="paragraph">
              <wp:posOffset>-58420</wp:posOffset>
            </wp:positionV>
            <wp:extent cx="1440000" cy="1936800"/>
            <wp:effectExtent l="0" t="952" r="7302" b="7303"/>
            <wp:wrapSquare wrapText="bothSides"/>
            <wp:docPr id="19464319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r="25646"/>
                    <a:stretch/>
                  </pic:blipFill>
                  <pic:spPr bwMode="auto">
                    <a:xfrm rot="5400000">
                      <a:off x="0" y="0"/>
                      <a:ext cx="14400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9E3">
        <w:rPr>
          <w:rFonts w:ascii="Gotham Rounded Book" w:hAnsi="Gotham Rounded Book"/>
          <w:u w:val="single"/>
        </w:rPr>
        <w:t>Plots saillants type PMH5</w:t>
      </w:r>
    </w:p>
    <w:p w14:paraId="3D735578" w14:textId="0919FC9B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420B87">
        <w:rPr>
          <w:rFonts w:ascii="GothamRounded-Book" w:hAnsi="GothamRounded-Book" w:cs="GothamRounded-Book"/>
          <w:szCs w:val="24"/>
        </w:rPr>
        <w:t>Les plots de marquage s’insèrent dans les alvéoles carrées des dalles ECORASTER, des ergots assurent une fixation durable. Le marquage peut être plus ou moins dense, associé ou non à un marquage par peinture au sol. En règle générale, il faut prévoir 6 plots par ligne de marquage.</w:t>
      </w:r>
      <w:r>
        <w:rPr>
          <w:rFonts w:ascii="GothamRounded-Book" w:hAnsi="GothamRounded-Book" w:cs="GothamRounded-Book"/>
          <w:szCs w:val="24"/>
        </w:rPr>
        <w:t xml:space="preserve"> Plot en PEBD polyéthylène basse densité, recyclé de diamètre 10 cm, hauteur 5 cm, poids 50 g/unité. Couleur : blanc, noir (ou autres couleurs).</w:t>
      </w:r>
    </w:p>
    <w:p w14:paraId="44FC7729" w14:textId="24744A38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C501685" w14:textId="77777777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955BD12" w14:textId="6B3679C7" w:rsidR="00BE4811" w:rsidRPr="007A69E3" w:rsidRDefault="00BE4811" w:rsidP="00BE4811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  <w:u w:val="single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Clous en inox PMI5</w:t>
      </w:r>
    </w:p>
    <w:p w14:paraId="6FADC9DE" w14:textId="794339A5" w:rsidR="009B0BBE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8568F3">
        <w:rPr>
          <w:rFonts w:ascii="GothamRounded-Book" w:hAnsi="GothamRounded-Book" w:cs="GothamRounded-Book"/>
          <w:szCs w:val="24"/>
        </w:rPr>
        <w:t>Les clous de marquage s’insèrent dans les alvéoles carrées des dalles ECORASTER, des ergots assurent une fixation durable.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Ils permettent une délimitation des zones telles que parkings, aires de stationnement et routes. Solution simple à mettre en place pour délimiter des espaces de manière permanente.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De hauteur faible, ils supportent le passage des véhicules et n’abîment pas les pneus.</w:t>
      </w:r>
      <w:r>
        <w:rPr>
          <w:rFonts w:ascii="GothamRounded-Book" w:hAnsi="GothamRounded-Book" w:cs="GothamRounded-Book"/>
          <w:szCs w:val="24"/>
        </w:rPr>
        <w:t xml:space="preserve"> Diamètre 10 cm, hauteur 5 cm. </w:t>
      </w:r>
      <w:r>
        <w:rPr>
          <w:rFonts w:ascii="GothamRounded-Book" w:hAnsi="GothamRounded-Book" w:cs="GothamRounded-Book"/>
          <w:szCs w:val="24"/>
        </w:rPr>
        <w:tab/>
      </w:r>
    </w:p>
    <w:p w14:paraId="3EED05C4" w14:textId="2603058C" w:rsidR="00BE4811" w:rsidRDefault="00BE4811" w:rsidP="00116A1A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5CF8A16D" w14:textId="77777777" w:rsidR="00BE4811" w:rsidRDefault="00BE4811" w:rsidP="00116A1A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0B8EA919" w14:textId="170F20D6" w:rsidR="00116A1A" w:rsidRPr="008568F3" w:rsidRDefault="003F1747" w:rsidP="00BF28E0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noProof/>
          <w:szCs w:val="24"/>
          <w:lang w:eastAsia="fr-FR"/>
        </w:rPr>
        <w:drawing>
          <wp:inline distT="0" distB="0" distL="0" distR="0" wp14:anchorId="5C9B91AA" wp14:editId="232F93C4">
            <wp:extent cx="2160000" cy="2160000"/>
            <wp:effectExtent l="0" t="0" r="0" b="0"/>
            <wp:docPr id="3" name="Image 3" descr="F:\PHOTOTHEQUE ECOVEGETAL 2014 2015 2016\PARKINGS PERMEABLES\ACCESSOIRES\CLOUS\30320_MARGUERITTES_CLUSTER_AVENUE MAGELLAN\P22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THEQUE ECOVEGETAL 2014 2015 2016\PARKINGS PERMEABLES\ACCESSOIRES\CLOUS\30320_MARGUERITTES_CLUSTER_AVENUE MAGELLAN\P226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E0">
        <w:rPr>
          <w:rFonts w:ascii="GothamRounded-Book" w:hAnsi="GothamRounded-Book" w:cs="GothamRounded-Book"/>
          <w:szCs w:val="24"/>
        </w:rPr>
        <w:t xml:space="preserve"> </w:t>
      </w:r>
      <w:r w:rsidR="00BF28E0">
        <w:rPr>
          <w:noProof/>
        </w:rPr>
        <w:drawing>
          <wp:inline distT="0" distB="0" distL="0" distR="0" wp14:anchorId="3EFFA9CF" wp14:editId="2B53320A">
            <wp:extent cx="2878309" cy="216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E0">
        <w:rPr>
          <w:rFonts w:ascii="GothamRounded-Book" w:hAnsi="GothamRounded-Book" w:cs="GothamRounded-Book"/>
          <w:szCs w:val="24"/>
        </w:rPr>
        <w:t xml:space="preserve"> </w:t>
      </w:r>
    </w:p>
    <w:p w14:paraId="7AF9D349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5D2B81FE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6926CB75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0582DB6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DD571E7" w14:textId="77777777" w:rsidR="00FC0F19" w:rsidRDefault="00FC0F19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43C6670A" w14:textId="77777777" w:rsidR="00FC0F19" w:rsidRPr="00F31CB8" w:rsidRDefault="00FC0F19" w:rsidP="00FC0F19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F31CB8">
        <w:rPr>
          <w:rFonts w:ascii="Gotham Rounded Bold" w:hAnsi="Gotham Rounded Bold"/>
          <w:sz w:val="24"/>
          <w:szCs w:val="24"/>
        </w:rPr>
        <w:lastRenderedPageBreak/>
        <w:t xml:space="preserve">Voie d’accès 100 % perméable </w:t>
      </w:r>
    </w:p>
    <w:p w14:paraId="2D6BBA4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18D6393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Il existe </w:t>
      </w:r>
      <w:r w:rsidRPr="008C1E06">
        <w:rPr>
          <w:rFonts w:ascii="GothamRounded-Book" w:hAnsi="GothamRounded-Book" w:cs="GothamRounded-Book"/>
        </w:rPr>
        <w:t>trois systèmes</w:t>
      </w:r>
      <w:r>
        <w:rPr>
          <w:rFonts w:ascii="GothamRounded-Book" w:hAnsi="GothamRounded-Book" w:cs="GothamRounded-Book"/>
        </w:rPr>
        <w:t xml:space="preserve"> pour la stabilisation des voies d’accès perméables.</w:t>
      </w:r>
    </w:p>
    <w:p w14:paraId="6D5DE3BF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5F6FE63" w14:textId="77777777" w:rsidR="00FC0F19" w:rsidRPr="00921E2B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2F89FA4D" w14:textId="77777777" w:rsidR="00FC0F19" w:rsidRPr="00921E2B" w:rsidRDefault="00FC0F19" w:rsidP="00FC0F19">
      <w:pPr>
        <w:spacing w:after="0"/>
        <w:rPr>
          <w:rFonts w:ascii="Gotham Rounded Book" w:hAnsi="Gotham Rounded Book"/>
          <w:b/>
        </w:rPr>
      </w:pPr>
    </w:p>
    <w:p w14:paraId="5B5429BF" w14:textId="77777777" w:rsidR="00FC0F19" w:rsidRPr="00F10BF9" w:rsidRDefault="00FC0F19" w:rsidP="00FC0F19">
      <w:pPr>
        <w:pStyle w:val="Paragraphedeliste"/>
        <w:numPr>
          <w:ilvl w:val="0"/>
          <w:numId w:val="15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t>Voie d’accès pavée type ECOVEGETAL PAVÉ</w:t>
      </w:r>
    </w:p>
    <w:p w14:paraId="46D2730E" w14:textId="77777777" w:rsidR="00FC0F19" w:rsidRDefault="00FC0F19" w:rsidP="00FC0F19">
      <w:pPr>
        <w:spacing w:after="0"/>
        <w:rPr>
          <w:rFonts w:ascii="Gotham Rounded Book" w:hAnsi="Gotham Rounded Book"/>
          <w:b/>
          <w:i/>
        </w:rPr>
      </w:pPr>
      <w:r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291D09D7" wp14:editId="5A0F36A6">
            <wp:extent cx="5581015" cy="3100564"/>
            <wp:effectExtent l="0" t="0" r="63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_ST HERBLAIN_gpe scolaire_mixte_500m²_technimat tp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9519"/>
                    <a:stretch/>
                  </pic:blipFill>
                  <pic:spPr bwMode="auto">
                    <a:xfrm>
                      <a:off x="0" y="0"/>
                      <a:ext cx="5581015" cy="310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4C4CB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</w:p>
    <w:p w14:paraId="704E5804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8937B1B" w14:textId="77777777" w:rsidR="00FC0F19" w:rsidRPr="00043E95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1CE672C8" w14:textId="77777777" w:rsidR="00FC0F19" w:rsidRDefault="00FC0F19" w:rsidP="00FC0F19">
      <w:pPr>
        <w:spacing w:after="0"/>
        <w:rPr>
          <w:rFonts w:ascii="Gotham Rounded Book" w:hAnsi="Gotham Rounded Book"/>
          <w:b/>
          <w:i/>
        </w:rPr>
      </w:pPr>
    </w:p>
    <w:p w14:paraId="4FCE306E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3424DAA2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04E43732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4226316F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1" w:name="_Hlk203569581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4E4358F9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</w:t>
      </w:r>
      <w:r>
        <w:rPr>
          <w:rFonts w:ascii="Gotham Rounded Book" w:hAnsi="Gotham Rounded Book"/>
        </w:rPr>
        <w:lastRenderedPageBreak/>
        <w:t>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08B926A5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"/>
    <w:p w14:paraId="420C47C8" w14:textId="77777777" w:rsidR="00FC0F19" w:rsidRPr="0016783C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6C2A9434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88472D9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C36AE4C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8C96DAD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2" w:name="_Hlk203569605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2817E69" w14:textId="10220740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3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A0313F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2"/>
    <w:bookmarkEnd w:id="3"/>
    <w:p w14:paraId="0CDB3F97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223353C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bookmarkStart w:id="4" w:name="_Hlk203569114"/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bookmarkEnd w:id="4"/>
    <w:p w14:paraId="2BBE0D2C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350C2AAD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ECDF296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5" w:name="_Hlk203569151"/>
      <w:r>
        <w:rPr>
          <w:rFonts w:ascii="GothamRounded-Book" w:hAnsi="GothamRounded-Book" w:cs="GothamRounded-Book"/>
          <w:u w:val="single"/>
        </w:rPr>
        <w:t>Pavés béton type PAVE BLOXX</w:t>
      </w:r>
    </w:p>
    <w:bookmarkEnd w:id="5"/>
    <w:p w14:paraId="2DE01FC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</w:t>
      </w:r>
      <w:bookmarkStart w:id="6" w:name="_Hlk203569220"/>
      <w:r>
        <w:rPr>
          <w:rFonts w:ascii="GothamRounded-Book" w:hAnsi="GothamRounded-Book" w:cs="GothamRounded-Book"/>
        </w:rPr>
        <w:t>14,2 cm x 14,2 cm x 4,5 cm</w:t>
      </w:r>
      <w:bookmarkEnd w:id="6"/>
      <w:r>
        <w:rPr>
          <w:rFonts w:ascii="GothamRounded-Book" w:hAnsi="GothamRounded-Book" w:cs="GothamRounded-Book"/>
        </w:rPr>
        <w:t>. Poids 2,12 kg à l’unité. En béton compressé de couleur anthracite, gris, ivoire, bleu, vert, rouge, rose ou jaune.</w:t>
      </w:r>
    </w:p>
    <w:p w14:paraId="0A2F4952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531C7B39" w14:textId="77777777" w:rsidR="00FC0F19" w:rsidRDefault="00FC0F19" w:rsidP="00FC0F19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06B00889" w14:textId="77777777" w:rsidR="00FC0F19" w:rsidRDefault="00FC0F19" w:rsidP="00FC0F19">
      <w:pPr>
        <w:pStyle w:val="Paragraphedeliste"/>
        <w:numPr>
          <w:ilvl w:val="0"/>
          <w:numId w:val="15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>Voie d’accès min</w:t>
      </w:r>
      <w:r>
        <w:rPr>
          <w:rFonts w:ascii="Gotham Rounded Medium" w:hAnsi="Gotham Rounded Medium"/>
          <w:bCs/>
        </w:rPr>
        <w:t>é</w:t>
      </w:r>
      <w:r w:rsidRPr="00F10BF9">
        <w:rPr>
          <w:rFonts w:ascii="Gotham Rounded Medium" w:hAnsi="Gotham Rounded Medium"/>
          <w:bCs/>
        </w:rPr>
        <w:t>rale type ECOVEGETAL MINÉRAL</w:t>
      </w:r>
    </w:p>
    <w:p w14:paraId="2A44268B" w14:textId="77777777" w:rsidR="00FC0F19" w:rsidRPr="00B0688E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138773DF" w14:textId="77777777" w:rsidR="00FC0F19" w:rsidRDefault="00FC0F19" w:rsidP="00FC0F19">
      <w:pPr>
        <w:spacing w:after="0"/>
        <w:jc w:val="center"/>
        <w:rPr>
          <w:rFonts w:ascii="Gotham Rounded Book" w:hAnsi="Gotham Rounded Book"/>
          <w:u w:val="single"/>
        </w:rPr>
      </w:pPr>
    </w:p>
    <w:p w14:paraId="4E74EF87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14B06B54" wp14:editId="4F123401">
            <wp:extent cx="5581015" cy="2845948"/>
            <wp:effectExtent l="0" t="0" r="635" b="0"/>
            <wp:docPr id="1838432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015" cy="28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ECC0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</w:p>
    <w:p w14:paraId="1F28725F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6DB85A49" w14:textId="77777777" w:rsidR="00FC0F19" w:rsidRPr="004F0C02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546C9010" w14:textId="77777777" w:rsidR="00FC0F19" w:rsidRDefault="00FC0F19" w:rsidP="00FC0F19">
      <w:pPr>
        <w:spacing w:after="0"/>
        <w:jc w:val="both"/>
        <w:rPr>
          <w:rFonts w:ascii="Gotham Rounded Book" w:hAnsi="Gotham Rounded Book"/>
          <w:u w:val="single"/>
        </w:rPr>
      </w:pPr>
    </w:p>
    <w:p w14:paraId="63DFA53B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15D2A619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4D3AC281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6244BC42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7" w:name="_Hlk20356962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01F71150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E5FDBA9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7"/>
    <w:p w14:paraId="74DD0285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5DB6A692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3210B6D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5C02D03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8" w:name="_Hlk203569638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88BB2D2" w14:textId="4581A256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A0313F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8"/>
    <w:p w14:paraId="4257D6E4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3EDBAFEF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0CF94C21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52EA3B78" w14:textId="77777777" w:rsidR="00FC0F19" w:rsidRPr="0098399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7EF84E3F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16DEB70F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79216AC6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120A3434" w14:textId="77777777" w:rsidR="00FC0F19" w:rsidRPr="00F335E0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2C81758D" w14:textId="73FB5E50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0D5E115C" w14:textId="77777777" w:rsidR="00C2480D" w:rsidRDefault="00C2480D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7D8760B6" w14:textId="77777777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4D9612B0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1157CB6C" w14:textId="77777777" w:rsidR="00FC0F19" w:rsidRDefault="00FC0F19" w:rsidP="00FC0F19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7023ADC5" w14:textId="77777777" w:rsidR="00FC0F19" w:rsidRPr="00B0688E" w:rsidRDefault="00FC0F19" w:rsidP="00FC0F19">
      <w:pPr>
        <w:pStyle w:val="Paragraphedeliste"/>
        <w:numPr>
          <w:ilvl w:val="0"/>
          <w:numId w:val="16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en type ECOVEGETAL MINÉRAL et bandes de roulement </w:t>
      </w:r>
      <w:r>
        <w:rPr>
          <w:rFonts w:ascii="Gotham Rounded Medium" w:hAnsi="Gotham Rounded Medium"/>
          <w:bCs/>
        </w:rPr>
        <w:t>en</w:t>
      </w:r>
      <w:r w:rsidRPr="00F10BF9">
        <w:rPr>
          <w:rFonts w:ascii="Gotham Rounded Medium" w:hAnsi="Gotham Rounded Medium"/>
          <w:bCs/>
        </w:rPr>
        <w:t xml:space="preserve"> type ECOVEGETAL PAV</w:t>
      </w:r>
      <w:r w:rsidRPr="00F10BF9">
        <w:rPr>
          <w:rFonts w:ascii="Gotham Rounded Medium" w:hAnsi="Gotham Rounded Medium" w:cs="Courier New"/>
          <w:bCs/>
        </w:rPr>
        <w:t>É</w:t>
      </w:r>
    </w:p>
    <w:p w14:paraId="23CE5FF8" w14:textId="77777777" w:rsidR="00FC0F19" w:rsidRDefault="00FC0F19" w:rsidP="00FC0F19">
      <w:pPr>
        <w:spacing w:after="0"/>
        <w:rPr>
          <w:rFonts w:ascii="Courier New" w:hAnsi="Courier New" w:cs="Courier New"/>
          <w:bCs/>
        </w:rPr>
      </w:pPr>
    </w:p>
    <w:p w14:paraId="3F447B3F" w14:textId="77777777" w:rsidR="00FC0F19" w:rsidRPr="00B0688E" w:rsidRDefault="00FC0F19" w:rsidP="00FC0F19">
      <w:pPr>
        <w:spacing w:after="0"/>
        <w:rPr>
          <w:rFonts w:ascii="Courier New" w:hAnsi="Courier New" w:cs="Courier New"/>
          <w:bCs/>
        </w:rPr>
      </w:pPr>
    </w:p>
    <w:p w14:paraId="4138E4AC" w14:textId="77777777" w:rsidR="00FC0F19" w:rsidRDefault="00FC0F19" w:rsidP="00FC0F19">
      <w:pPr>
        <w:spacing w:after="0"/>
        <w:jc w:val="center"/>
        <w:rPr>
          <w:rFonts w:ascii="Courier New" w:hAnsi="Courier New" w:cs="Courier New"/>
          <w:bCs/>
        </w:rPr>
      </w:pPr>
      <w:r>
        <w:rPr>
          <w:rFonts w:ascii="Gotham Rounded Medium" w:hAnsi="Gotham Rounded Medium"/>
          <w:bCs/>
          <w:noProof/>
        </w:rPr>
        <w:drawing>
          <wp:inline distT="0" distB="0" distL="0" distR="0" wp14:anchorId="0861F6F0" wp14:editId="314B103B">
            <wp:extent cx="4133850" cy="30968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78" cy="30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6A95" w14:textId="77777777" w:rsidR="00FC0F19" w:rsidRPr="006B37F3" w:rsidRDefault="00FC0F19" w:rsidP="00FC0F19">
      <w:pPr>
        <w:spacing w:after="0"/>
        <w:jc w:val="center"/>
        <w:rPr>
          <w:rFonts w:ascii="Courier New" w:hAnsi="Courier New" w:cs="Courier New"/>
          <w:bCs/>
        </w:rPr>
      </w:pPr>
    </w:p>
    <w:p w14:paraId="046AB6A4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CED6342" w14:textId="77777777" w:rsidR="00FC0F19" w:rsidRPr="004F0C02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0A059EDD" w14:textId="77777777" w:rsidR="00FC0F19" w:rsidRDefault="00FC0F19" w:rsidP="00FC0F19">
      <w:pPr>
        <w:spacing w:after="0"/>
        <w:jc w:val="both"/>
        <w:rPr>
          <w:rFonts w:ascii="Gotham Rounded Book" w:hAnsi="Gotham Rounded Book"/>
          <w:u w:val="single"/>
        </w:rPr>
      </w:pPr>
    </w:p>
    <w:p w14:paraId="14AC4D7E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3125A002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0B784046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1F468537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9" w:name="_Hlk20356965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6F7142E7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67209366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lastRenderedPageBreak/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9"/>
    <w:p w14:paraId="67C39714" w14:textId="77777777" w:rsidR="00FC0F19" w:rsidRPr="0016783C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5587D11A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566DAF6E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8EFF8C2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39271699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0" w:name="_Hlk203569670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2B9AC98B" w14:textId="7919C3CD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type </w:t>
      </w:r>
      <w:r w:rsidR="004D3C3E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0"/>
    <w:p w14:paraId="6C32AACA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ECF0AA8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17D8B1DD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6F2C353D" w14:textId="77777777" w:rsidR="00FC0F19" w:rsidRPr="0098399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E0349B8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2F2FC254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563EE9FB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46A31761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79C4ABDE" w14:textId="77777777" w:rsidR="00FC0F19" w:rsidRPr="00F335E0" w:rsidRDefault="00FC0F19" w:rsidP="00FC0F1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902565E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39B80B39" w14:textId="77777777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64935096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02878441" w14:textId="77777777" w:rsidR="00FC0F19" w:rsidRPr="000726CA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23E96B76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4CCC4A09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4126A4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62744694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1C49647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0DC5D499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anthracite, gris, ivoire, bleu, vert, rouge, rose ou jaune.</w:t>
      </w:r>
    </w:p>
    <w:p w14:paraId="7979AAE6" w14:textId="6F6E5753" w:rsidR="00FC0F19" w:rsidRDefault="00FC0F19" w:rsidP="00FC0F19">
      <w:pPr>
        <w:rPr>
          <w:rFonts w:ascii="Gotham Rounded Bold" w:hAnsi="Gotham Rounded Bold"/>
        </w:rPr>
      </w:pPr>
    </w:p>
    <w:p w14:paraId="771907C1" w14:textId="77777777" w:rsidR="00C2480D" w:rsidRDefault="00C2480D" w:rsidP="00FC0F19">
      <w:pPr>
        <w:rPr>
          <w:rFonts w:ascii="Gotham Rounded Bold" w:hAnsi="Gotham Rounded Bold"/>
        </w:rPr>
      </w:pPr>
    </w:p>
    <w:p w14:paraId="4B9E3809" w14:textId="6CCCB848" w:rsidR="00FC0F19" w:rsidRDefault="00FC0F19" w:rsidP="00FC0F19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t>Exemples de réalisations</w:t>
      </w:r>
    </w:p>
    <w:p w14:paraId="04C69566" w14:textId="515E2B9E" w:rsidR="00C2480D" w:rsidRDefault="00C2480D" w:rsidP="00FC0F19">
      <w:pPr>
        <w:rPr>
          <w:rFonts w:ascii="Gotham Rounded Bold" w:hAnsi="Gotham Rounded Bold"/>
        </w:rPr>
      </w:pPr>
    </w:p>
    <w:p w14:paraId="24BC23C4" w14:textId="77777777" w:rsidR="00C2480D" w:rsidRDefault="00C2480D" w:rsidP="00FC0F19">
      <w:pPr>
        <w:rPr>
          <w:rFonts w:ascii="Gotham Rounded Bold" w:hAnsi="Gotham Rounded Bold"/>
        </w:rPr>
      </w:pPr>
    </w:p>
    <w:tbl>
      <w:tblPr>
        <w:tblStyle w:val="Grilledutableau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</w:tblGrid>
      <w:tr w:rsidR="00C2480D" w14:paraId="546EB7BA" w14:textId="77777777" w:rsidTr="00C2480D">
        <w:tc>
          <w:tcPr>
            <w:tcW w:w="6126" w:type="dxa"/>
          </w:tcPr>
          <w:p w14:paraId="7F1E9CB5" w14:textId="59FC7950" w:rsidR="00C2480D" w:rsidRDefault="00C2480D" w:rsidP="00C2480D">
            <w:pPr>
              <w:jc w:val="center"/>
              <w:rPr>
                <w:rFonts w:ascii="Gotham Rounded Bold" w:hAnsi="Gotham Rounded Bold"/>
              </w:rPr>
            </w:pPr>
          </w:p>
        </w:tc>
      </w:tr>
    </w:tbl>
    <w:p w14:paraId="368B2AAB" w14:textId="164B7A04" w:rsidR="00FC0F19" w:rsidRDefault="00FC0F19" w:rsidP="00FC0F19">
      <w:pPr>
        <w:rPr>
          <w:rFonts w:ascii="Gotham Rounded Bold" w:hAnsi="Gotham Rounded Bol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4619"/>
      </w:tblGrid>
      <w:tr w:rsidR="00147DFD" w14:paraId="14946212" w14:textId="77777777" w:rsidTr="00147DFD">
        <w:tc>
          <w:tcPr>
            <w:tcW w:w="4531" w:type="dxa"/>
          </w:tcPr>
          <w:p w14:paraId="1D035F1B" w14:textId="45C6E96C" w:rsidR="00147DFD" w:rsidRDefault="00147DFD" w:rsidP="00FC0F19">
            <w:pPr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7AF5BBA2" wp14:editId="522A7C28">
                  <wp:extent cx="2695252" cy="179376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88" cy="180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64516C" w14:textId="12225AA1" w:rsidR="00147DFD" w:rsidRDefault="00147DFD" w:rsidP="00FC0F19">
            <w:pPr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4F40F4D9" wp14:editId="6C792849">
                  <wp:extent cx="2796363" cy="1865990"/>
                  <wp:effectExtent l="0" t="0" r="4445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76" cy="187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DFD" w14:paraId="7E63BBD4" w14:textId="77777777" w:rsidTr="00147DFD">
        <w:tc>
          <w:tcPr>
            <w:tcW w:w="4531" w:type="dxa"/>
          </w:tcPr>
          <w:p w14:paraId="1B830B1B" w14:textId="77777777" w:rsidR="00147DFD" w:rsidRDefault="00147DFD" w:rsidP="00FC0F19">
            <w:pPr>
              <w:rPr>
                <w:rFonts w:ascii="Gotham Rounded Bold" w:hAnsi="Gotham Rounded Bold"/>
              </w:rPr>
            </w:pPr>
          </w:p>
        </w:tc>
        <w:tc>
          <w:tcPr>
            <w:tcW w:w="4531" w:type="dxa"/>
          </w:tcPr>
          <w:p w14:paraId="0D4DD7FD" w14:textId="77777777" w:rsidR="00147DFD" w:rsidRDefault="00147DFD" w:rsidP="00FC0F19">
            <w:pPr>
              <w:rPr>
                <w:rFonts w:ascii="Gotham Rounded Bold" w:hAnsi="Gotham Rounded Bold"/>
              </w:rPr>
            </w:pPr>
          </w:p>
        </w:tc>
      </w:tr>
    </w:tbl>
    <w:p w14:paraId="4BE926FE" w14:textId="4A89C79F" w:rsidR="00C2480D" w:rsidRDefault="00C2480D" w:rsidP="00FC0F19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19A18F4B" w14:textId="642F8930" w:rsidR="00FC0F19" w:rsidRDefault="00FC0F19" w:rsidP="00FC0F19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AB5ADD">
        <w:rPr>
          <w:rFonts w:ascii="Gotham Rounded Bold" w:hAnsi="Gotham Rounded Bold"/>
        </w:rPr>
        <w:lastRenderedPageBreak/>
        <w:t xml:space="preserve">Calepinages sans découpe type ECOVEGETAL </w:t>
      </w:r>
      <w:r w:rsidR="00482C48">
        <w:rPr>
          <w:rFonts w:ascii="Gotham Rounded Bold" w:hAnsi="Gotham Rounded Bold"/>
        </w:rPr>
        <w:t>MINÉRAL</w:t>
      </w:r>
      <w:r w:rsidRPr="00AB5ADD">
        <w:rPr>
          <w:rFonts w:ascii="Gotham Rounded Bold" w:hAnsi="Gotham Rounded Bold"/>
        </w:rPr>
        <w:t xml:space="preserve"> et marquage en BLOXX LIGNE - stationnement en </w:t>
      </w:r>
      <w:r w:rsidR="001B0C2C">
        <w:rPr>
          <w:rFonts w:ascii="Gotham Rounded Bold" w:hAnsi="Gotham Rounded Bold"/>
        </w:rPr>
        <w:t>épi</w:t>
      </w:r>
    </w:p>
    <w:p w14:paraId="0EAED094" w14:textId="59550FCC" w:rsidR="00873D06" w:rsidRDefault="00873D06" w:rsidP="00873D06">
      <w:pPr>
        <w:rPr>
          <w:rFonts w:ascii="Gotham Rounded Bold" w:hAnsi="Gotham Rounded Bold"/>
        </w:rPr>
      </w:pPr>
    </w:p>
    <w:p w14:paraId="2F4BDFEC" w14:textId="2BE0613F" w:rsidR="00873D06" w:rsidRPr="00873D06" w:rsidRDefault="00873D06" w:rsidP="00873D06">
      <w:pPr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59FF80FB" wp14:editId="47AF35C1">
            <wp:extent cx="5664719" cy="181508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719" cy="18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DB83" w14:textId="77777777" w:rsidR="00873D06" w:rsidRDefault="00873D06" w:rsidP="00873D06">
      <w:pPr>
        <w:ind w:hanging="284"/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>
        <w:rPr>
          <w:rFonts w:ascii="Gotham Rounded Book" w:hAnsi="Gotham Rounded Book"/>
        </w:rPr>
        <w:t>252</w:t>
      </w:r>
      <w:r w:rsidRPr="000726CA">
        <w:rPr>
          <w:rFonts w:ascii="Gotham Rounded Book" w:hAnsi="Gotham Rounded Book"/>
        </w:rPr>
        <w:t xml:space="preserve">cm – Longueur de place </w:t>
      </w:r>
      <w:r>
        <w:rPr>
          <w:rFonts w:ascii="Gotham Rounded Book" w:hAnsi="Gotham Rounded Book"/>
        </w:rPr>
        <w:t>5</w:t>
      </w:r>
      <w:r w:rsidRPr="000726CA">
        <w:rPr>
          <w:rFonts w:ascii="Gotham Rounded Book" w:hAnsi="Gotham Rounded Book"/>
        </w:rPr>
        <w:t>02cm</w:t>
      </w:r>
    </w:p>
    <w:p w14:paraId="6602F973" w14:textId="7C416DE9" w:rsidR="00FC0F19" w:rsidRDefault="00FC0F19" w:rsidP="00FC0F19">
      <w:pPr>
        <w:rPr>
          <w:rFonts w:ascii="Gotham Rounded Bold" w:hAnsi="Gotham Rounded Bold"/>
        </w:rPr>
      </w:pPr>
    </w:p>
    <w:p w14:paraId="75226BCB" w14:textId="77777777" w:rsidR="00611A1D" w:rsidRPr="00533B87" w:rsidRDefault="00611A1D" w:rsidP="00FC0F19">
      <w:pPr>
        <w:rPr>
          <w:rFonts w:ascii="Gotham Rounded Bold" w:hAnsi="Gotham Rounded Bold"/>
        </w:rPr>
      </w:pPr>
    </w:p>
    <w:p w14:paraId="556F88AE" w14:textId="77777777" w:rsidR="00873D06" w:rsidRDefault="00873D06" w:rsidP="00C2480D">
      <w:pPr>
        <w:jc w:val="center"/>
        <w:rPr>
          <w:rFonts w:ascii="Gotham Rounded Book" w:hAnsi="Gotham Rounded Book"/>
          <w:sz w:val="24"/>
          <w:szCs w:val="24"/>
        </w:rPr>
      </w:pPr>
      <w:r>
        <w:rPr>
          <w:rFonts w:ascii="Gotham Rounded Book" w:hAnsi="Gotham Rounded Book"/>
          <w:noProof/>
          <w:sz w:val="24"/>
          <w:szCs w:val="24"/>
        </w:rPr>
        <w:drawing>
          <wp:inline distT="0" distB="0" distL="0" distR="0" wp14:anchorId="0F56A09E" wp14:editId="67E83E5A">
            <wp:extent cx="5760720" cy="35172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519B" w14:textId="77777777" w:rsidR="00873D06" w:rsidRDefault="00873D06" w:rsidP="00873D06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 xml:space="preserve">Largeur de place </w:t>
      </w:r>
      <w:r>
        <w:rPr>
          <w:rFonts w:ascii="Gotham Rounded Book" w:hAnsi="Gotham Rounded Book"/>
        </w:rPr>
        <w:t>268</w:t>
      </w:r>
      <w:r w:rsidRPr="000726CA">
        <w:rPr>
          <w:rFonts w:ascii="Gotham Rounded Book" w:hAnsi="Gotham Rounded Book"/>
        </w:rPr>
        <w:t xml:space="preserve">cm – Longueur de place </w:t>
      </w:r>
      <w:r>
        <w:rPr>
          <w:rFonts w:ascii="Gotham Rounded Book" w:hAnsi="Gotham Rounded Book"/>
        </w:rPr>
        <w:t>5</w:t>
      </w:r>
      <w:r w:rsidRPr="000726CA">
        <w:rPr>
          <w:rFonts w:ascii="Gotham Rounded Book" w:hAnsi="Gotham Rounded Book"/>
        </w:rPr>
        <w:t>02cm</w:t>
      </w:r>
    </w:p>
    <w:p w14:paraId="31DA7BF8" w14:textId="18AA3993" w:rsidR="00FC0F19" w:rsidRPr="00573DAF" w:rsidRDefault="00FC0F19" w:rsidP="00C2480D">
      <w:pPr>
        <w:jc w:val="center"/>
        <w:rPr>
          <w:rFonts w:ascii="Gotham Rounded Bold" w:hAnsi="Gotham Rounded Bold"/>
          <w:sz w:val="24"/>
          <w:szCs w:val="24"/>
        </w:rPr>
      </w:pPr>
      <w:r>
        <w:rPr>
          <w:rFonts w:ascii="Gotham Rounded Book" w:hAnsi="Gotham Rounded Book"/>
          <w:sz w:val="24"/>
          <w:szCs w:val="24"/>
        </w:rPr>
        <w:br w:type="page"/>
      </w:r>
      <w:r w:rsidRPr="00573DAF">
        <w:rPr>
          <w:rFonts w:ascii="Gotham Rounded Bold" w:hAnsi="Gotham Rounded Bold"/>
          <w:sz w:val="24"/>
          <w:szCs w:val="24"/>
        </w:rPr>
        <w:lastRenderedPageBreak/>
        <w:t>Accessoires du parking perméable</w:t>
      </w:r>
    </w:p>
    <w:p w14:paraId="1EE7402B" w14:textId="77777777" w:rsidR="00611A1D" w:rsidRDefault="00611A1D" w:rsidP="00FC0F19">
      <w:pPr>
        <w:spacing w:after="0"/>
        <w:rPr>
          <w:rFonts w:ascii="Gotham Rounded Medium" w:hAnsi="Gotham Rounded Medium"/>
          <w:bCs/>
        </w:rPr>
      </w:pPr>
    </w:p>
    <w:p w14:paraId="25D29A49" w14:textId="5E468024" w:rsidR="00FC0F19" w:rsidRDefault="00FC0F19" w:rsidP="00FC0F19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 en bois</w:t>
      </w:r>
    </w:p>
    <w:p w14:paraId="1B75970C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09306780" w14:textId="77777777" w:rsidR="00FC0F19" w:rsidRDefault="00FC0F19" w:rsidP="00FC0F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en bois.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20FF5F8F" w14:textId="77777777" w:rsidR="00FC0F19" w:rsidRDefault="00FC0F19" w:rsidP="00FC0F19">
      <w:pPr>
        <w:spacing w:after="0"/>
        <w:jc w:val="both"/>
        <w:rPr>
          <w:rFonts w:ascii="Gotham Rounded Book" w:hAnsi="Gotham Rounded Book"/>
          <w:bCs/>
        </w:rPr>
      </w:pPr>
    </w:p>
    <w:p w14:paraId="0001C46C" w14:textId="77777777" w:rsidR="00FC0F19" w:rsidRPr="00F82E7C" w:rsidRDefault="00FC0F19" w:rsidP="00FC0F19">
      <w:pPr>
        <w:spacing w:after="0"/>
        <w:jc w:val="both"/>
        <w:rPr>
          <w:rFonts w:ascii="Gotham Rounded Book" w:hAnsi="Gotham Rounded Book"/>
          <w:bCs/>
        </w:rPr>
      </w:pPr>
    </w:p>
    <w:p w14:paraId="5ED9240C" w14:textId="77777777" w:rsidR="00FC0F19" w:rsidRDefault="00FC0F19" w:rsidP="00FC0F19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2B6F0B93" wp14:editId="5E1BBE13">
            <wp:extent cx="2666360" cy="2641206"/>
            <wp:effectExtent l="0" t="0" r="1270" b="6985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666360" cy="26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6957B72A" wp14:editId="651AC569">
            <wp:extent cx="2658675" cy="2643856"/>
            <wp:effectExtent l="0" t="0" r="8890" b="4445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4820"/>
                    <a:stretch/>
                  </pic:blipFill>
                  <pic:spPr bwMode="auto">
                    <a:xfrm>
                      <a:off x="0" y="0"/>
                      <a:ext cx="2667313" cy="26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BEC5" w14:textId="77777777" w:rsidR="00FC0F19" w:rsidRDefault="00FC0F19" w:rsidP="00FC0F19">
      <w:pPr>
        <w:jc w:val="center"/>
        <w:rPr>
          <w:rFonts w:ascii="GothamRounded-Book" w:hAnsi="GothamRounded-Book" w:cs="GothamRounded-Book"/>
        </w:rPr>
      </w:pPr>
    </w:p>
    <w:p w14:paraId="40CB6E2C" w14:textId="77777777" w:rsidR="00FC0F19" w:rsidRDefault="00FC0F19" w:rsidP="00FC0F19">
      <w:pPr>
        <w:rPr>
          <w:rFonts w:ascii="GothamRounded-Book" w:hAnsi="GothamRounded-Book" w:cs="GothamRounded-Book"/>
          <w:sz w:val="24"/>
          <w:szCs w:val="24"/>
          <w:highlight w:val="yellow"/>
        </w:rPr>
      </w:pPr>
      <w:r>
        <w:rPr>
          <w:rFonts w:ascii="GothamRounded-Book" w:hAnsi="GothamRounded-Book" w:cs="GothamRounded-Book"/>
          <w:sz w:val="24"/>
          <w:szCs w:val="24"/>
          <w:highlight w:val="yellow"/>
        </w:rPr>
        <w:br w:type="page"/>
      </w:r>
    </w:p>
    <w:p w14:paraId="574E6952" w14:textId="77777777" w:rsidR="00FC0F19" w:rsidRPr="00EC48B2" w:rsidRDefault="00FC0F19" w:rsidP="00FC0F19">
      <w:pPr>
        <w:pStyle w:val="Paragraphedeliste"/>
        <w:numPr>
          <w:ilvl w:val="0"/>
          <w:numId w:val="1"/>
        </w:numPr>
        <w:rPr>
          <w:rFonts w:ascii="Gotham Rounded Bold" w:hAnsi="Gotham Rounded Bold"/>
          <w:sz w:val="24"/>
          <w:szCs w:val="24"/>
        </w:rPr>
      </w:pPr>
      <w:r w:rsidRPr="00EC48B2">
        <w:rPr>
          <w:rFonts w:ascii="Gotham Rounded Bold" w:hAnsi="Gotham Rounded Bold"/>
          <w:sz w:val="24"/>
          <w:szCs w:val="24"/>
        </w:rPr>
        <w:lastRenderedPageBreak/>
        <w:t xml:space="preserve">Places de stationnement spécifiques </w:t>
      </w:r>
    </w:p>
    <w:p w14:paraId="762B58BC" w14:textId="77777777" w:rsidR="00FC0F19" w:rsidRDefault="00FC0F19" w:rsidP="00FC0F19">
      <w:pPr>
        <w:pStyle w:val="Paragraphedeliste"/>
        <w:ind w:left="0"/>
        <w:rPr>
          <w:rFonts w:ascii="GothamRounded-Book" w:hAnsi="GothamRounded-Book" w:cs="GothamRounded-Book"/>
        </w:rPr>
      </w:pPr>
    </w:p>
    <w:p w14:paraId="77F81E5A" w14:textId="77777777" w:rsidR="00FC0F19" w:rsidRDefault="00FC0F19" w:rsidP="00FC0F19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Les caractéristiques du lit de pose, de la fondation et de la sous-fondation sont identiques à la voie d’accès.</w:t>
      </w:r>
    </w:p>
    <w:p w14:paraId="04B15EDB" w14:textId="77777777" w:rsidR="00FC0F19" w:rsidRDefault="00FC0F19" w:rsidP="00FC0F19">
      <w:pPr>
        <w:pStyle w:val="Paragraphedeliste"/>
        <w:ind w:left="0"/>
        <w:rPr>
          <w:rFonts w:ascii="Gotham Rounded Bold" w:hAnsi="Gotham Rounded Bold"/>
        </w:rPr>
      </w:pPr>
    </w:p>
    <w:p w14:paraId="2390AA4A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t xml:space="preserve">Places de stationnement pour personne à mobilité réduite – PMR </w:t>
      </w:r>
    </w:p>
    <w:p w14:paraId="7FE18B3B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0AA7590A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10F78D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99B063A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B4AB52A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11" w:name="_Hlk203569398"/>
      <w:r>
        <w:rPr>
          <w:rFonts w:ascii="GothamRounded-Book" w:hAnsi="GothamRounded-Book" w:cs="GothamRounded-Book"/>
          <w:u w:val="single"/>
        </w:rPr>
        <w:t>Pavés béton type PAVE BLOXX</w:t>
      </w:r>
    </w:p>
    <w:p w14:paraId="6C14DAC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bookmarkEnd w:id="11"/>
    <w:p w14:paraId="771A1247" w14:textId="77777777" w:rsidR="00FC0F19" w:rsidRPr="005C7348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3E3C3617" w14:textId="77777777" w:rsidR="00FC0F19" w:rsidRDefault="00FC0F19" w:rsidP="00FC0F19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F143059" wp14:editId="548FB30D">
            <wp:extent cx="2697957" cy="3711388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714368" cy="3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27D4E911" wp14:editId="2DFE07DF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D36B" w14:textId="77777777" w:rsidR="00FC0F19" w:rsidRDefault="00FC0F19" w:rsidP="00FC0F19">
      <w:pPr>
        <w:spacing w:after="0"/>
        <w:rPr>
          <w:rFonts w:ascii="Gotham Rounded Bold" w:hAnsi="Gotham Rounded Bold"/>
        </w:rPr>
      </w:pPr>
    </w:p>
    <w:p w14:paraId="73027926" w14:textId="77777777" w:rsidR="00FC0F19" w:rsidRPr="008D0964" w:rsidRDefault="00FC0F19" w:rsidP="00FC0F19">
      <w:pPr>
        <w:spacing w:after="0"/>
        <w:jc w:val="center"/>
        <w:rPr>
          <w:rFonts w:ascii="Gotham Rounded Bold" w:hAnsi="Gotham Rounded Bold"/>
        </w:rPr>
      </w:pPr>
    </w:p>
    <w:p w14:paraId="40EE995F" w14:textId="77777777" w:rsidR="00FC0F19" w:rsidRDefault="00FC0F19" w:rsidP="00FC0F19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1C7EA103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Places de stationnement pour véhicules électriques</w:t>
      </w:r>
    </w:p>
    <w:p w14:paraId="40F3BF37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61FB73A0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068FA861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03B5041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E829E3D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3FD4EB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67C1CA66" w14:textId="77777777" w:rsidR="00FC0F19" w:rsidRPr="007E2300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107E97EE" w14:textId="77777777" w:rsidR="00FC0F19" w:rsidRDefault="00FC0F19" w:rsidP="00FC0F19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80AF8F" wp14:editId="34DBC79C">
            <wp:extent cx="2565837" cy="4110958"/>
            <wp:effectExtent l="0" t="0" r="6350" b="444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4" cy="4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6E856A29" wp14:editId="0F46937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3603" w14:textId="77777777" w:rsidR="00FC0F19" w:rsidRPr="008D0964" w:rsidRDefault="00FC0F19" w:rsidP="00FC0F19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3B0005E7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0AEF4F94" w14:textId="77777777" w:rsidR="00FC0F19" w:rsidRDefault="00FC0F19" w:rsidP="00FC0F19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19CCA062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Places de stationnement pour véhicule familial</w:t>
      </w:r>
    </w:p>
    <w:p w14:paraId="5A318B3E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39B7B9D7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86151A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28869118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D79113F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38977B5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2662E609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3B1FBAAA" w14:textId="77777777" w:rsidR="00FC0F19" w:rsidRPr="008B392F" w:rsidRDefault="00FC0F19" w:rsidP="00FC0F19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1941DB7" wp14:editId="4A44B505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48E15BDB" wp14:editId="088DAEA3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EBF7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791454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B1AEFB6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36AE0D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763FD1F8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096716B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52DE9164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3F7C844B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6EBF85B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5A37CFF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BFF167C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740E5056" w14:textId="77777777" w:rsidR="00FC0F19" w:rsidRDefault="00FC0F19" w:rsidP="00FC0F19">
      <w:pPr>
        <w:rPr>
          <w:rFonts w:ascii="Gotham Rounded Bold" w:hAnsi="Gotham Rounded Bold"/>
        </w:rPr>
      </w:pPr>
    </w:p>
    <w:p w14:paraId="67AEF2ED" w14:textId="77777777" w:rsidR="00F647D0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 xml:space="preserve">DPGF type </w:t>
      </w:r>
    </w:p>
    <w:p w14:paraId="3DAA53C7" w14:textId="77777777" w:rsidR="00F647D0" w:rsidRPr="0041177C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4A5CBF6D" w14:textId="77777777" w:rsidR="00F647D0" w:rsidRDefault="00F647D0" w:rsidP="00F647D0">
      <w:pPr>
        <w:spacing w:after="0"/>
        <w:jc w:val="center"/>
        <w:rPr>
          <w:rFonts w:ascii="Gotham Rounded Book" w:hAnsi="Gotham Rounded Book"/>
        </w:rPr>
      </w:pPr>
    </w:p>
    <w:p w14:paraId="10B16C8E" w14:textId="77777777" w:rsidR="00E03492" w:rsidRPr="00F57736" w:rsidRDefault="00E03492" w:rsidP="00E0349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MINERALE </w:t>
      </w:r>
    </w:p>
    <w:p w14:paraId="318F0975" w14:textId="0A805CC9" w:rsidR="00262B39" w:rsidRDefault="00262B39" w:rsidP="00262B39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ECOVEGETAL MINERAL</w:t>
      </w:r>
      <w:r w:rsidR="00C2480D">
        <w:rPr>
          <w:rFonts w:ascii="Gotham Rounded Bold" w:hAnsi="Gotham Rounded Bold"/>
          <w:sz w:val="28"/>
          <w:szCs w:val="28"/>
        </w:rPr>
        <w:t xml:space="preserve"> </w:t>
      </w:r>
    </w:p>
    <w:p w14:paraId="576AA1F2" w14:textId="5249A170" w:rsidR="00262B39" w:rsidRPr="00F57736" w:rsidRDefault="00950CB9" w:rsidP="00262B39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262B39">
        <w:rPr>
          <w:rFonts w:ascii="Gotham Rounded Book" w:hAnsi="Gotham Rounded Book"/>
          <w:sz w:val="28"/>
          <w:szCs w:val="28"/>
        </w:rPr>
        <w:t>tilisation</w:t>
      </w:r>
      <w:r w:rsidR="00262B39" w:rsidRPr="00F57736">
        <w:rPr>
          <w:rFonts w:ascii="Gotham Rounded Book" w:hAnsi="Gotham Rounded Book"/>
          <w:sz w:val="28"/>
          <w:szCs w:val="28"/>
        </w:rPr>
        <w:t xml:space="preserve"> </w:t>
      </w:r>
      <w:r w:rsidR="00262B39">
        <w:rPr>
          <w:rFonts w:ascii="Gotham Rounded Book" w:hAnsi="Gotham Rounded Book"/>
          <w:sz w:val="28"/>
          <w:szCs w:val="28"/>
        </w:rPr>
        <w:t xml:space="preserve">modérée à intensive </w:t>
      </w:r>
      <w:r w:rsidR="00C2480D">
        <w:rPr>
          <w:rFonts w:ascii="Gotham Rounded Book" w:hAnsi="Gotham Rounded Book"/>
          <w:sz w:val="28"/>
          <w:szCs w:val="28"/>
        </w:rPr>
        <w:t xml:space="preserve">- Stationnement en </w:t>
      </w:r>
      <w:r w:rsidR="00482C48">
        <w:rPr>
          <w:rFonts w:ascii="Gotham Rounded Book" w:hAnsi="Gotham Rounded Book"/>
          <w:sz w:val="28"/>
          <w:szCs w:val="28"/>
        </w:rPr>
        <w:t>épi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3"/>
        <w:gridCol w:w="843"/>
        <w:gridCol w:w="1341"/>
        <w:gridCol w:w="1275"/>
      </w:tblGrid>
      <w:tr w:rsidR="002A4CF1" w:rsidRPr="00CC0344" w14:paraId="2A4E5060" w14:textId="77777777" w:rsidTr="00793436">
        <w:tc>
          <w:tcPr>
            <w:tcW w:w="5603" w:type="dxa"/>
          </w:tcPr>
          <w:p w14:paraId="01F227FB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843" w:type="dxa"/>
          </w:tcPr>
          <w:p w14:paraId="41F48B3F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41" w:type="dxa"/>
          </w:tcPr>
          <w:p w14:paraId="5D8EB92B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5" w:type="dxa"/>
          </w:tcPr>
          <w:p w14:paraId="476289D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16ED1B79" w14:textId="77777777" w:rsidTr="00793436">
        <w:tc>
          <w:tcPr>
            <w:tcW w:w="5603" w:type="dxa"/>
          </w:tcPr>
          <w:p w14:paraId="196E3BDC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Fourniture et pose de l’ensemble des couches du système </w:t>
            </w:r>
            <w:r w:rsidR="009605B2" w:rsidRPr="00262B39">
              <w:rPr>
                <w:rFonts w:ascii="Gotham Rounded Book" w:hAnsi="Gotham Rounded Book" w:cs="Arial"/>
              </w:rPr>
              <w:t>ECO</w:t>
            </w:r>
            <w:r w:rsidR="00116A1A" w:rsidRPr="00262B39">
              <w:rPr>
                <w:rFonts w:ascii="Gotham Rounded Book" w:hAnsi="Gotham Rounded Book" w:cs="Arial"/>
              </w:rPr>
              <w:t xml:space="preserve">VEGETAL </w:t>
            </w:r>
            <w:r w:rsidR="00DD3B01" w:rsidRPr="00262B39">
              <w:rPr>
                <w:rFonts w:ascii="Gotham Rounded Book" w:hAnsi="Gotham Rounded Book" w:cs="Arial"/>
              </w:rPr>
              <w:t>MINERAL</w:t>
            </w:r>
            <w:r w:rsidRPr="00262B39">
              <w:rPr>
                <w:rFonts w:ascii="Gotham Rounded Book" w:hAnsi="Gotham Rounded Book" w:cs="Arial"/>
              </w:rPr>
              <w:t xml:space="preserve"> : </w:t>
            </w:r>
          </w:p>
          <w:p w14:paraId="34FB1740" w14:textId="77777777" w:rsidR="009605B2" w:rsidRPr="00262B39" w:rsidRDefault="009605B2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B7D22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0B414714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- Compactage du fond de forme</w:t>
            </w:r>
          </w:p>
          <w:p w14:paraId="6250907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</w:p>
          <w:p w14:paraId="47C3535D" w14:textId="34286C14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Drain de sécurité</w:t>
            </w:r>
            <w:r w:rsidRPr="00262B39">
              <w:rPr>
                <w:rFonts w:ascii="Gotham Rounded Book" w:hAnsi="Gotham Rounded Book" w:cs="Arial"/>
              </w:rPr>
              <w:t xml:space="preserve"> : (si perméabilité du sol </w:t>
            </w:r>
            <w:r w:rsidRPr="00262B39">
              <w:rPr>
                <w:rFonts w:ascii="Courier New" w:hAnsi="Courier New" w:cs="Courier New"/>
              </w:rPr>
              <w:t>≥</w:t>
            </w:r>
            <w:r w:rsidRPr="00262B39">
              <w:rPr>
                <w:rFonts w:ascii="Gotham Rounded Book" w:hAnsi="Gotham Rounded Book" w:cs="Arial"/>
              </w:rPr>
              <w:t xml:space="preserve"> à 10-7 ou 10-</w:t>
            </w:r>
            <w:r w:rsidR="009A130A">
              <w:rPr>
                <w:rFonts w:ascii="Gotham Rounded Book" w:hAnsi="Gotham Rounded Book" w:cs="Arial"/>
              </w:rPr>
              <w:t>8</w:t>
            </w:r>
            <w:r w:rsidRPr="00262B39">
              <w:rPr>
                <w:rFonts w:ascii="Gotham Rounded Book" w:hAnsi="Gotham Rounded Book" w:cs="Arial"/>
              </w:rPr>
              <w:t xml:space="preserve"> selon la région) fourniture et pose d’un drain annelé diamètre 80 à 100 </w:t>
            </w:r>
            <w:proofErr w:type="spellStart"/>
            <w:r w:rsidRPr="00262B39">
              <w:rPr>
                <w:rFonts w:ascii="Gotham Rounded Book" w:hAnsi="Gotham Rounded Book" w:cs="Arial"/>
              </w:rPr>
              <w:t>mm.</w:t>
            </w:r>
            <w:proofErr w:type="spellEnd"/>
            <w:r w:rsidRPr="00262B39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</w:t>
            </w:r>
            <w:r w:rsidR="00262B39">
              <w:rPr>
                <w:rFonts w:ascii="Gotham Rounded Book" w:hAnsi="Gotham Rounded Book" w:cs="Arial"/>
              </w:rPr>
              <w:t>.</w:t>
            </w:r>
          </w:p>
          <w:p w14:paraId="2B61F5B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</w:p>
          <w:p w14:paraId="681C7300" w14:textId="5385A283" w:rsidR="009605B2" w:rsidRPr="00262B39" w:rsidRDefault="009605B2" w:rsidP="009605B2">
            <w:pPr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Géotextile</w:t>
            </w:r>
            <w:r w:rsidRPr="00262B39">
              <w:rPr>
                <w:rFonts w:ascii="Gotham Rounded Book" w:hAnsi="Gotham Rounded Book"/>
              </w:rPr>
              <w:t xml:space="preserve"> en polypropylène non tissé, d’une perméabilité normale au plan de 100 L/m</w:t>
            </w:r>
            <w:r w:rsidRPr="00262B39">
              <w:rPr>
                <w:rFonts w:ascii="Calibri" w:hAnsi="Calibri" w:cs="Calibri"/>
              </w:rPr>
              <w:t>²</w:t>
            </w:r>
            <w:r w:rsidRPr="00262B39">
              <w:rPr>
                <w:rFonts w:ascii="Gotham Rounded Book" w:hAnsi="Gotham Rounded Book"/>
              </w:rPr>
              <w:t>.s, r</w:t>
            </w:r>
            <w:r w:rsidRPr="00262B39">
              <w:rPr>
                <w:rFonts w:ascii="Gotham Rounded Book" w:hAnsi="Gotham Rounded Book" w:cs="Gotham Rounded Book"/>
              </w:rPr>
              <w:t>é</w:t>
            </w:r>
            <w:r w:rsidRPr="00262B39">
              <w:rPr>
                <w:rFonts w:ascii="Gotham Rounded Book" w:hAnsi="Gotham Rounded Book"/>
              </w:rPr>
              <w:t xml:space="preserve">sistance </w:t>
            </w:r>
            <w:r w:rsidRPr="00262B39">
              <w:rPr>
                <w:rFonts w:ascii="Gotham Rounded Book" w:hAnsi="Gotham Rounded Book" w:cs="Gotham Rounded Book"/>
              </w:rPr>
              <w:t>à</w:t>
            </w:r>
            <w:r w:rsidRPr="00262B39">
              <w:rPr>
                <w:rFonts w:ascii="Gotham Rounded Book" w:hAnsi="Gotham Rounded Book"/>
              </w:rPr>
              <w:t xml:space="preserve"> la traction de 6 kN/m, r</w:t>
            </w:r>
            <w:r w:rsidRPr="00262B39">
              <w:rPr>
                <w:rFonts w:ascii="Gotham Rounded Book" w:hAnsi="Gotham Rounded Book" w:cs="Gotham Rounded Book"/>
              </w:rPr>
              <w:t>é</w:t>
            </w:r>
            <w:r w:rsidRPr="00262B39">
              <w:rPr>
                <w:rFonts w:ascii="Gotham Rounded Book" w:hAnsi="Gotham Rounded Book"/>
              </w:rPr>
              <w:t xml:space="preserve">sistance au poinçonnement statique 11100 N, ouverture de filtration de 90 </w:t>
            </w:r>
            <w:r w:rsidRPr="00262B39">
              <w:rPr>
                <w:rFonts w:ascii="Calibri" w:hAnsi="Calibri" w:cs="Calibri"/>
              </w:rPr>
              <w:t>μ</w:t>
            </w:r>
            <w:r w:rsidRPr="00262B39">
              <w:rPr>
                <w:rFonts w:ascii="Gotham Rounded Book" w:hAnsi="Gotham Rounded Book"/>
              </w:rPr>
              <w:t xml:space="preserve">. </w:t>
            </w:r>
            <w:proofErr w:type="spellStart"/>
            <w:r w:rsidRPr="00262B39">
              <w:rPr>
                <w:rFonts w:ascii="Gotham Rounded Book" w:hAnsi="Gotham Rounded Book"/>
              </w:rPr>
              <w:t>Yc</w:t>
            </w:r>
            <w:proofErr w:type="spellEnd"/>
            <w:r w:rsidRPr="00262B39">
              <w:rPr>
                <w:rFonts w:ascii="Gotham Rounded Book" w:hAnsi="Gotham Rounded Book"/>
              </w:rPr>
              <w:t xml:space="preserve"> recouvrement des lés.</w:t>
            </w:r>
          </w:p>
          <w:p w14:paraId="2674BB11" w14:textId="77777777" w:rsidR="00532E24" w:rsidRPr="00262B39" w:rsidRDefault="00532E24" w:rsidP="009605B2">
            <w:pPr>
              <w:jc w:val="both"/>
              <w:rPr>
                <w:rFonts w:ascii="Gotham Rounded Book" w:hAnsi="Gotham Rounded Book"/>
              </w:rPr>
            </w:pPr>
          </w:p>
          <w:p w14:paraId="67393C83" w14:textId="602E435C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Sous-fondation</w:t>
            </w:r>
            <w:r w:rsidR="00950CB9">
              <w:rPr>
                <w:rFonts w:ascii="Gotham Rounded Medium" w:hAnsi="Gotham Rounded Medium" w:cs="Arial"/>
              </w:rPr>
              <w:t xml:space="preserve"> 30/60 ou</w:t>
            </w:r>
            <w:r w:rsidRPr="00262B39">
              <w:rPr>
                <w:rFonts w:ascii="Gotham Rounded Medium" w:hAnsi="Gotham Rounded Medium" w:cs="Arial"/>
              </w:rPr>
              <w:t xml:space="preserve"> 40/80</w:t>
            </w:r>
            <w:r w:rsidRPr="00262B39">
              <w:rPr>
                <w:rFonts w:ascii="Gotham Rounded Book" w:hAnsi="Gotham Rounded Book"/>
              </w:rPr>
              <w:t> : Hauteur de 10 à 40 cm compactés. Concassé non-gélif à 24</w:t>
            </w:r>
            <w:r w:rsidR="00950CB9">
              <w:rPr>
                <w:rFonts w:ascii="Gotham Rounded Book" w:hAnsi="Gotham Rounded Book"/>
              </w:rPr>
              <w:t>4</w:t>
            </w:r>
            <w:r w:rsidRPr="00262B39">
              <w:rPr>
                <w:rFonts w:ascii="Gotham Rounded Book" w:hAnsi="Gotham Rounded Book"/>
              </w:rPr>
              <w:t xml:space="preserve"> cycles.</w:t>
            </w:r>
          </w:p>
          <w:p w14:paraId="19D3566B" w14:textId="77777777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30889260" w14:textId="30F20F0A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Fondation drainante</w:t>
            </w:r>
            <w:r w:rsidR="00262B39">
              <w:rPr>
                <w:rFonts w:ascii="GothamRounded-Book" w:hAnsi="GothamRounded-Book" w:cs="GothamRounded-Book"/>
              </w:rPr>
              <w:t> : m</w:t>
            </w:r>
            <w:r w:rsidRPr="00262B39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Pr="00262B39">
              <w:rPr>
                <w:rFonts w:ascii="Gotham Rounded Book" w:hAnsi="Gotham Rounded Book"/>
              </w:rPr>
              <w:t>Concassé non-gélif à 24</w:t>
            </w:r>
            <w:r w:rsidR="00950CB9">
              <w:rPr>
                <w:rFonts w:ascii="Gotham Rounded Book" w:hAnsi="Gotham Rounded Book"/>
              </w:rPr>
              <w:t>4</w:t>
            </w:r>
            <w:r w:rsidRPr="00262B39">
              <w:rPr>
                <w:rFonts w:ascii="Gotham Rounded Book" w:hAnsi="Gotham Rounded Book"/>
              </w:rPr>
              <w:t xml:space="preserve"> cycles.</w:t>
            </w:r>
          </w:p>
          <w:p w14:paraId="0264394E" w14:textId="77777777" w:rsidR="00532E24" w:rsidRPr="00262B39" w:rsidRDefault="00532E24" w:rsidP="00532E24">
            <w:pPr>
              <w:jc w:val="both"/>
              <w:rPr>
                <w:rFonts w:ascii="Gotham Rounded Book" w:hAnsi="Gotham Rounded Book" w:cs="Arial"/>
              </w:rPr>
            </w:pPr>
          </w:p>
          <w:p w14:paraId="79122321" w14:textId="16E4CA8E" w:rsidR="00532E24" w:rsidRPr="00262B39" w:rsidRDefault="00532E24" w:rsidP="00262B39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Lit de pose &amp; matériaux de remplissage</w:t>
            </w:r>
            <w:r w:rsidR="00262B39">
              <w:rPr>
                <w:rFonts w:ascii="GothamRounded-Book" w:hAnsi="GothamRounded-Book" w:cs="GothamRounded-Book"/>
              </w:rPr>
              <w:t> : m</w:t>
            </w:r>
            <w:r w:rsidRPr="00262B39">
              <w:rPr>
                <w:rFonts w:ascii="GothamRounded-Book" w:hAnsi="GothamRounded-Book" w:cs="GothamRounded-Book"/>
              </w:rPr>
              <w:t xml:space="preserve">ignonnette de seine, porphyre, pouzzolane, quartz, silex... Granulométrie &lt; 10 </w:t>
            </w:r>
            <w:proofErr w:type="spellStart"/>
            <w:r w:rsidRPr="00262B39">
              <w:rPr>
                <w:rFonts w:ascii="GothamRounded-Book" w:hAnsi="GothamRounded-Book" w:cs="GothamRounded-Book"/>
              </w:rPr>
              <w:t>mm.</w:t>
            </w:r>
            <w:proofErr w:type="spellEnd"/>
            <w:r w:rsidRPr="00262B39">
              <w:rPr>
                <w:rFonts w:ascii="GothamRounded-Book" w:hAnsi="GothamRounded-Book" w:cs="GothamRounded-Book"/>
              </w:rPr>
              <w:t xml:space="preserve"> Différentes couleurs disponibles selon les régions.</w:t>
            </w:r>
          </w:p>
          <w:p w14:paraId="47DA97E2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8018C59" w14:textId="623B5BC9" w:rsidR="00CC0344" w:rsidRPr="00262B39" w:rsidRDefault="00CC0344" w:rsidP="00CC0344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="007F5424" w:rsidRPr="00262B39">
              <w:rPr>
                <w:rFonts w:ascii="Gotham Rounded Medium" w:hAnsi="Gotham Rounded Medium" w:cs="Arial"/>
              </w:rPr>
              <w:t xml:space="preserve">Modules </w:t>
            </w:r>
            <w:r w:rsidR="00AC2C7F" w:rsidRPr="00262B39">
              <w:rPr>
                <w:rFonts w:ascii="Gotham Rounded Medium" w:hAnsi="Gotham Rounded Medium" w:cs="Arial"/>
              </w:rPr>
              <w:t>ECORASTER E50</w:t>
            </w:r>
            <w:r w:rsidRPr="00262B39">
              <w:rPr>
                <w:rFonts w:ascii="Gotham Rounded Book" w:hAnsi="Gotham Rounded Book" w:cs="Arial"/>
              </w:rPr>
              <w:t xml:space="preserve"> en PEBD 100% </w:t>
            </w:r>
            <w:r w:rsidR="007F5424" w:rsidRPr="00262B39">
              <w:rPr>
                <w:rFonts w:ascii="Gotham Rounded Book" w:hAnsi="Gotham Rounded Book" w:cs="Arial"/>
              </w:rPr>
              <w:t>recyclé</w:t>
            </w:r>
            <w:r w:rsidR="00D105C8" w:rsidRPr="00262B39">
              <w:rPr>
                <w:rFonts w:ascii="Gotham Rounded Book" w:hAnsi="Gotham Rounded Book" w:cs="Arial"/>
              </w:rPr>
              <w:t>.</w:t>
            </w:r>
            <w:r w:rsidR="002A1F52" w:rsidRPr="00262B39">
              <w:rPr>
                <w:rFonts w:ascii="Gotham Rounded Book" w:hAnsi="Gotham Rounded Book" w:cs="Arial"/>
              </w:rPr>
              <w:t xml:space="preserve"> </w:t>
            </w:r>
            <w:r w:rsidRPr="00262B39">
              <w:rPr>
                <w:rFonts w:ascii="Gotham Rounded Book" w:hAnsi="Gotham Rounded Book" w:cs="Arial"/>
              </w:rPr>
              <w:t>Système d’atta</w:t>
            </w:r>
            <w:r w:rsidR="00D105C8" w:rsidRPr="00262B39">
              <w:rPr>
                <w:rFonts w:ascii="Gotham Rounded Book" w:hAnsi="Gotham Rounded Book" w:cs="Arial"/>
              </w:rPr>
              <w:t xml:space="preserve">che par tenon-mortaise sécurisé. </w:t>
            </w:r>
            <w:r w:rsidRPr="00262B39">
              <w:rPr>
                <w:rFonts w:ascii="Gotham Rounded Book" w:hAnsi="Gotham Rounded Book" w:cs="Arial"/>
              </w:rPr>
              <w:t>Dimensions : modules de 1,33 m2 ; Hauteur</w:t>
            </w:r>
            <w:r w:rsidR="00262B39">
              <w:rPr>
                <w:rFonts w:ascii="Gotham Rounded Book" w:hAnsi="Gotham Rounded Book" w:cs="Arial"/>
              </w:rPr>
              <w:t xml:space="preserve"> </w:t>
            </w:r>
            <w:r w:rsidRPr="00262B39">
              <w:rPr>
                <w:rFonts w:ascii="Gotham Rounded Book" w:hAnsi="Gotham Rounded Book" w:cs="Arial"/>
              </w:rPr>
              <w:t xml:space="preserve">: </w:t>
            </w:r>
            <w:r w:rsidR="007F5424" w:rsidRPr="00262B39">
              <w:rPr>
                <w:rFonts w:ascii="Gotham Rounded Book" w:hAnsi="Gotham Rounded Book" w:cs="Arial"/>
              </w:rPr>
              <w:t xml:space="preserve">50 </w:t>
            </w:r>
            <w:proofErr w:type="spellStart"/>
            <w:r w:rsidR="007F5424" w:rsidRPr="00262B39">
              <w:rPr>
                <w:rFonts w:ascii="Gotham Rounded Book" w:hAnsi="Gotham Rounded Book" w:cs="Arial"/>
              </w:rPr>
              <w:t>mm.</w:t>
            </w:r>
            <w:proofErr w:type="spellEnd"/>
            <w:r w:rsidRPr="00262B39">
              <w:rPr>
                <w:rFonts w:ascii="Gotham Rounded Book" w:hAnsi="Gotham Rounded Book" w:cs="Arial"/>
              </w:rPr>
              <w:t xml:space="preserve"> Capacité de charge à vide : </w:t>
            </w:r>
            <w:r w:rsidR="00AC2C7F" w:rsidRPr="00262B39">
              <w:rPr>
                <w:rFonts w:ascii="Gotham Rounded Book" w:hAnsi="Gotham Rounded Book" w:cs="Arial"/>
              </w:rPr>
              <w:t xml:space="preserve">350 t/m, </w:t>
            </w:r>
            <w:r w:rsidRPr="00262B39">
              <w:rPr>
                <w:rFonts w:ascii="Gotham Rounded Book" w:hAnsi="Gotham Rounded Book" w:cs="Arial"/>
              </w:rPr>
              <w:t>capacité de charge remplie 800 t/m</w:t>
            </w:r>
            <w:r w:rsidRPr="00262B39">
              <w:rPr>
                <w:rFonts w:ascii="Calibri" w:hAnsi="Calibri" w:cs="Calibri"/>
              </w:rPr>
              <w:t>²</w:t>
            </w:r>
            <w:r w:rsidRPr="00262B39">
              <w:rPr>
                <w:rFonts w:ascii="Gotham Rounded Book" w:hAnsi="Gotham Rounded Book" w:cs="Arial"/>
              </w:rPr>
              <w:t xml:space="preserve"> minimum, Garantie 20 ans.</w:t>
            </w:r>
          </w:p>
          <w:p w14:paraId="5E72049A" w14:textId="77777777" w:rsidR="004761D1" w:rsidRPr="00262B39" w:rsidRDefault="004761D1" w:rsidP="00CC0344">
            <w:pPr>
              <w:jc w:val="both"/>
              <w:rPr>
                <w:rFonts w:ascii="Gotham Rounded Book" w:hAnsi="Gotham Rounded Book" w:cs="Arial"/>
              </w:rPr>
            </w:pPr>
          </w:p>
          <w:p w14:paraId="3C60FA5A" w14:textId="59004C61" w:rsidR="00116A1A" w:rsidRPr="00950CB9" w:rsidRDefault="004761D1" w:rsidP="00CC0344">
            <w:pPr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Dalles ECORASTER BLOXX</w:t>
            </w:r>
            <w:r w:rsidRPr="00262B39">
              <w:rPr>
                <w:rFonts w:ascii="Gotham Rounded Book" w:hAnsi="Gotham Rounded Book"/>
              </w:rPr>
              <w:t> : en PEBD de</w:t>
            </w:r>
            <w:r w:rsidR="00116A1A" w:rsidRPr="00262B39">
              <w:rPr>
                <w:rFonts w:ascii="Gotham Rounded Book" w:hAnsi="Gotham Rounded Book"/>
              </w:rPr>
              <w:t> 1x1.33m</w:t>
            </w:r>
            <w:r w:rsidRPr="00262B39">
              <w:rPr>
                <w:rFonts w:ascii="Gotham Rounded Book" w:hAnsi="Gotham Rounded Book"/>
              </w:rPr>
              <w:t xml:space="preserve"> cm. Hauteur de 5 cm.</w:t>
            </w:r>
            <w:r w:rsidR="00262B39">
              <w:rPr>
                <w:rFonts w:ascii="Gotham Rounded Book" w:hAnsi="Gotham Rounded Book"/>
              </w:rPr>
              <w:t xml:space="preserve"> </w:t>
            </w:r>
            <w:r w:rsidR="0038285E" w:rsidRPr="00262B39">
              <w:rPr>
                <w:rFonts w:ascii="Gotham Rounded Medium" w:hAnsi="Gotham Rounded Medium" w:cs="Arial"/>
              </w:rPr>
              <w:t>Pavés bétons</w:t>
            </w:r>
            <w:r w:rsidR="0038285E" w:rsidRPr="00262B39">
              <w:rPr>
                <w:rFonts w:ascii="Gotham Rounded Book" w:hAnsi="Gotham Rounded Book"/>
              </w:rPr>
              <w:t xml:space="preserve"> : en béton compressé </w:t>
            </w:r>
            <w:r w:rsidR="003C5572">
              <w:rPr>
                <w:rFonts w:ascii="GothamRounded-Book" w:hAnsi="GothamRounded-Book" w:cs="GothamRounded-Book"/>
              </w:rPr>
              <w:t xml:space="preserve">anthracite, gris, ivoire, bleu, vert, rouge, rose, terracotta, ocre, ou jaune. </w:t>
            </w:r>
            <w:r w:rsidR="0038285E" w:rsidRPr="00262B39">
              <w:rPr>
                <w:rFonts w:ascii="Gotham Rounded Book" w:hAnsi="Gotham Rounded Book"/>
              </w:rPr>
              <w:t>45 mm de haut, poids de 2,12 kg à l’unité</w:t>
            </w:r>
            <w:r w:rsidR="0038285E" w:rsidRPr="00262B39">
              <w:rPr>
                <w:rFonts w:ascii="Gotham Rounded Book" w:hAnsi="Gotham Rounded Book" w:cs="Arial"/>
                <w:highlight w:val="yellow"/>
              </w:rPr>
              <w:t xml:space="preserve"> </w:t>
            </w:r>
          </w:p>
          <w:p w14:paraId="599ECC5E" w14:textId="77777777" w:rsidR="00950CB9" w:rsidRDefault="00950CB9" w:rsidP="00950CB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>
              <w:rPr>
                <w:rFonts w:ascii="Gotham Rounded Medium" w:hAnsi="Gotham Rounded Medium"/>
              </w:rPr>
              <w:t xml:space="preserve"> type PMI5</w:t>
            </w:r>
            <w:r>
              <w:rPr>
                <w:rFonts w:ascii="Gotham Rounded Book" w:hAnsi="Gotham Rounded Book"/>
              </w:rPr>
              <w:t> : d</w:t>
            </w:r>
            <w:r w:rsidRPr="00567995">
              <w:rPr>
                <w:rFonts w:ascii="GothamRounded-Book" w:hAnsi="GothamRounded-Book" w:cs="GothamRounded-Book"/>
              </w:rPr>
              <w:t>iamètre 10 cm</w:t>
            </w:r>
            <w:r>
              <w:rPr>
                <w:rFonts w:ascii="GothamRounded-Book" w:hAnsi="GothamRounded-Book" w:cs="GothamRounded-Book"/>
              </w:rPr>
              <w:t>, hauteur 5 cm</w:t>
            </w:r>
          </w:p>
          <w:p w14:paraId="00AEE285" w14:textId="3C132AC9" w:rsidR="00116A1A" w:rsidRPr="00262B39" w:rsidRDefault="00950CB9" w:rsidP="00950CB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Plots </w:t>
            </w:r>
            <w:r>
              <w:rPr>
                <w:rFonts w:ascii="Gotham Rounded Medium" w:hAnsi="Gotham Rounded Medium"/>
              </w:rPr>
              <w:t>type PMH5 :</w:t>
            </w:r>
            <w:r w:rsidRPr="00567995">
              <w:rPr>
                <w:rFonts w:ascii="GothamRounded-Book" w:hAnsi="GothamRounded-Book" w:cs="GothamRounded-Book"/>
              </w:rPr>
              <w:t xml:space="preserve"> hauteur </w:t>
            </w:r>
            <w:r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Pr="00567995">
              <w:rPr>
                <w:rFonts w:ascii="Gotham Rounded Book" w:hAnsi="Gotham Rounded Book"/>
              </w:rPr>
              <w:t>m</w:t>
            </w:r>
            <w:r>
              <w:rPr>
                <w:rFonts w:ascii="Gotham Rounded Book" w:hAnsi="Gotham Rounded Book"/>
              </w:rPr>
              <w:t xml:space="preserve">. </w:t>
            </w:r>
            <w:r w:rsidRPr="00E425F3">
              <w:rPr>
                <w:rFonts w:ascii="Gotham Rounded Book" w:hAnsi="Gotham Rounded Book"/>
                <w:b/>
                <w:bCs/>
              </w:rPr>
              <w:t>Pavés bétons.</w:t>
            </w:r>
          </w:p>
        </w:tc>
        <w:tc>
          <w:tcPr>
            <w:tcW w:w="843" w:type="dxa"/>
          </w:tcPr>
          <w:p w14:paraId="5034BA25" w14:textId="77777777" w:rsidR="00CC0344" w:rsidRPr="00262B39" w:rsidRDefault="00CC0344" w:rsidP="001850BD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²</w:t>
            </w:r>
          </w:p>
          <w:p w14:paraId="5748D021" w14:textId="1A3D22AF" w:rsidR="004761D1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668664C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1F656652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3</w:t>
            </w:r>
          </w:p>
          <w:p w14:paraId="46E31305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²</w:t>
            </w:r>
          </w:p>
          <w:p w14:paraId="105D8322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3A63F2C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l</w:t>
            </w:r>
          </w:p>
          <w:p w14:paraId="0BD255BA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1F2F72C6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02968C64" w14:textId="7E10B1B7" w:rsidR="004761D1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17EC2F9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64949338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2E0C2B5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39A71CB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²</w:t>
            </w:r>
          </w:p>
          <w:p w14:paraId="070C6300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013E99FF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26778B7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5019B497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6D34956" w14:textId="570AB049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3</w:t>
            </w:r>
          </w:p>
          <w:p w14:paraId="12B129CF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413F186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0657EBCB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3</w:t>
            </w:r>
          </w:p>
          <w:p w14:paraId="75FD6C50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1631214A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5D6E0D5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1534514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3</w:t>
            </w:r>
          </w:p>
          <w:p w14:paraId="228DF233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A915197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3F3D722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E8E6B7C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15C723C" w14:textId="5E2939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2</w:t>
            </w:r>
          </w:p>
          <w:p w14:paraId="72972490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C1E0CD9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7DFE289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302656E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94A81E2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C0356B9" w14:textId="16F6132E" w:rsidR="004761D1" w:rsidRPr="00262B39" w:rsidRDefault="00262B39" w:rsidP="001850BD">
            <w:pPr>
              <w:jc w:val="both"/>
              <w:rPr>
                <w:rFonts w:ascii="Calibri" w:hAnsi="Calibri" w:cs="Arial"/>
              </w:rPr>
            </w:pPr>
            <w:r>
              <w:rPr>
                <w:rFonts w:ascii="Gotham Rounded Book" w:hAnsi="Gotham Rounded Book" w:cs="Arial"/>
              </w:rPr>
              <w:t>m</w:t>
            </w:r>
            <w:r w:rsidR="00867B9C" w:rsidRPr="00262B39">
              <w:rPr>
                <w:rFonts w:ascii="Calibri" w:hAnsi="Calibri" w:cs="Arial"/>
              </w:rPr>
              <w:t>²</w:t>
            </w:r>
          </w:p>
          <w:p w14:paraId="4722C9A1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38DACC4" w14:textId="73503E93" w:rsidR="004761D1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87D91F3" w14:textId="73DF39CB" w:rsidR="00262B39" w:rsidRPr="00262B39" w:rsidRDefault="00950CB9" w:rsidP="001850BD">
            <w:pPr>
              <w:jc w:val="both"/>
              <w:rPr>
                <w:rFonts w:ascii="Gotham Rounded Book" w:hAnsi="Gotham Rounded Book" w:cs="Arial"/>
              </w:rPr>
            </w:pPr>
            <w:r>
              <w:rPr>
                <w:rFonts w:ascii="Gotham Rounded Book" w:hAnsi="Gotham Rounded Book" w:cs="Arial"/>
              </w:rPr>
              <w:t>U</w:t>
            </w:r>
          </w:p>
          <w:p w14:paraId="5F6E2144" w14:textId="732040B0" w:rsidR="00116A1A" w:rsidRPr="00262B39" w:rsidRDefault="00116A1A" w:rsidP="00262B39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U</w:t>
            </w:r>
          </w:p>
        </w:tc>
        <w:tc>
          <w:tcPr>
            <w:tcW w:w="1341" w:type="dxa"/>
          </w:tcPr>
          <w:p w14:paraId="1EFF1183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5" w:type="dxa"/>
          </w:tcPr>
          <w:p w14:paraId="3A4F7FF8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4F5393D8" w14:textId="0A5DC8FD" w:rsidR="00A36B9A" w:rsidRPr="00A36B9A" w:rsidRDefault="00A36B9A" w:rsidP="00793436">
      <w:pPr>
        <w:tabs>
          <w:tab w:val="left" w:pos="2277"/>
        </w:tabs>
        <w:rPr>
          <w:rFonts w:ascii="GothamRounded-Book" w:hAnsi="GothamRounded-Book" w:cs="GothamRounded-Book"/>
        </w:rPr>
      </w:pPr>
    </w:p>
    <w:sectPr w:rsidR="00A36B9A" w:rsidRPr="00A36B9A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1E42F" w14:textId="77777777" w:rsidR="008D62D5" w:rsidRDefault="008D62D5" w:rsidP="00F57736">
      <w:pPr>
        <w:spacing w:after="0" w:line="240" w:lineRule="auto"/>
      </w:pPr>
      <w:r>
        <w:separator/>
      </w:r>
    </w:p>
  </w:endnote>
  <w:endnote w:type="continuationSeparator" w:id="0">
    <w:p w14:paraId="570A5E8B" w14:textId="77777777" w:rsidR="008D62D5" w:rsidRDefault="008D62D5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8522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6D493EEB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DFFA7D8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</w:t>
    </w:r>
    <w:r w:rsidR="00116A1A">
      <w:rPr>
        <w:rFonts w:ascii="Gotham Rounded Book" w:hAnsi="Gotham Rounded Book"/>
        <w:sz w:val="16"/>
        <w:szCs w:val="18"/>
      </w:rPr>
      <w:t>43 16 97 – contact@ecovegetal.com</w:t>
    </w:r>
  </w:p>
  <w:p w14:paraId="43D6E7A7" w14:textId="77777777" w:rsidR="00F57736" w:rsidRP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>S.A. au capital de 3</w:t>
    </w:r>
    <w:r w:rsidR="00116A1A">
      <w:rPr>
        <w:rFonts w:ascii="Gotham Rounded Book" w:hAnsi="Gotham Rounded Book"/>
        <w:sz w:val="16"/>
        <w:szCs w:val="18"/>
      </w:rPr>
      <w:t>86</w:t>
    </w:r>
    <w:r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4EDEC" w14:textId="77777777" w:rsidR="008D62D5" w:rsidRDefault="008D62D5" w:rsidP="00F57736">
      <w:pPr>
        <w:spacing w:after="0" w:line="240" w:lineRule="auto"/>
      </w:pPr>
      <w:r>
        <w:separator/>
      </w:r>
    </w:p>
  </w:footnote>
  <w:footnote w:type="continuationSeparator" w:id="0">
    <w:p w14:paraId="6EA1C1C2" w14:textId="77777777" w:rsidR="008D62D5" w:rsidRDefault="008D62D5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A5676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85C8FE7" wp14:editId="72097698">
          <wp:simplePos x="0" y="0"/>
          <wp:positionH relativeFrom="page">
            <wp:posOffset>38100</wp:posOffset>
          </wp:positionH>
          <wp:positionV relativeFrom="paragraph">
            <wp:posOffset>-413385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904F3"/>
    <w:multiLevelType w:val="hybridMultilevel"/>
    <w:tmpl w:val="0E08A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21A20"/>
    <w:multiLevelType w:val="hybridMultilevel"/>
    <w:tmpl w:val="CED2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E5121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C0E13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67BB9"/>
    <w:multiLevelType w:val="hybridMultilevel"/>
    <w:tmpl w:val="8A382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726D5"/>
    <w:multiLevelType w:val="hybridMultilevel"/>
    <w:tmpl w:val="CCC67322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F0942"/>
    <w:multiLevelType w:val="hybridMultilevel"/>
    <w:tmpl w:val="BF2A2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9"/>
  </w:num>
  <w:num w:numId="10">
    <w:abstractNumId w:val="13"/>
  </w:num>
  <w:num w:numId="11">
    <w:abstractNumId w:val="12"/>
  </w:num>
  <w:num w:numId="12">
    <w:abstractNumId w:val="4"/>
  </w:num>
  <w:num w:numId="13">
    <w:abstractNumId w:val="2"/>
  </w:num>
  <w:num w:numId="14">
    <w:abstractNumId w:val="3"/>
  </w:num>
  <w:num w:numId="15">
    <w:abstractNumId w:val="16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0799"/>
    <w:rsid w:val="000131BE"/>
    <w:rsid w:val="00016BB9"/>
    <w:rsid w:val="000216BD"/>
    <w:rsid w:val="000648CC"/>
    <w:rsid w:val="00116A1A"/>
    <w:rsid w:val="001203FB"/>
    <w:rsid w:val="00123382"/>
    <w:rsid w:val="00141D96"/>
    <w:rsid w:val="00147DFD"/>
    <w:rsid w:val="001529A4"/>
    <w:rsid w:val="001B0C2C"/>
    <w:rsid w:val="001F111D"/>
    <w:rsid w:val="00262B39"/>
    <w:rsid w:val="002A1F52"/>
    <w:rsid w:val="002A4CF1"/>
    <w:rsid w:val="002F7F87"/>
    <w:rsid w:val="00365813"/>
    <w:rsid w:val="0038285E"/>
    <w:rsid w:val="0038552E"/>
    <w:rsid w:val="0039434F"/>
    <w:rsid w:val="003C5572"/>
    <w:rsid w:val="003C61D0"/>
    <w:rsid w:val="003D2DB4"/>
    <w:rsid w:val="003F0CC4"/>
    <w:rsid w:val="003F1747"/>
    <w:rsid w:val="00420B87"/>
    <w:rsid w:val="00442112"/>
    <w:rsid w:val="00444F2D"/>
    <w:rsid w:val="004761D1"/>
    <w:rsid w:val="00482C48"/>
    <w:rsid w:val="004C6E22"/>
    <w:rsid w:val="004D3C3E"/>
    <w:rsid w:val="00512D4B"/>
    <w:rsid w:val="0052166B"/>
    <w:rsid w:val="00532E24"/>
    <w:rsid w:val="00552622"/>
    <w:rsid w:val="00610530"/>
    <w:rsid w:val="00611A1D"/>
    <w:rsid w:val="0062049C"/>
    <w:rsid w:val="0064388C"/>
    <w:rsid w:val="006E007D"/>
    <w:rsid w:val="00704DFF"/>
    <w:rsid w:val="00793436"/>
    <w:rsid w:val="007D4F1B"/>
    <w:rsid w:val="007F5424"/>
    <w:rsid w:val="0085357E"/>
    <w:rsid w:val="008568F3"/>
    <w:rsid w:val="00867B9C"/>
    <w:rsid w:val="00873C18"/>
    <w:rsid w:val="00873D06"/>
    <w:rsid w:val="008A63EA"/>
    <w:rsid w:val="008D62D5"/>
    <w:rsid w:val="009050ED"/>
    <w:rsid w:val="00950CB9"/>
    <w:rsid w:val="009605B2"/>
    <w:rsid w:val="00983999"/>
    <w:rsid w:val="009A130A"/>
    <w:rsid w:val="009B0BBE"/>
    <w:rsid w:val="009C4DBC"/>
    <w:rsid w:val="009E5898"/>
    <w:rsid w:val="00A0313F"/>
    <w:rsid w:val="00A36B9A"/>
    <w:rsid w:val="00AB5ADD"/>
    <w:rsid w:val="00AB5B2E"/>
    <w:rsid w:val="00AC2C7F"/>
    <w:rsid w:val="00AC66F9"/>
    <w:rsid w:val="00AE4A62"/>
    <w:rsid w:val="00BE4811"/>
    <w:rsid w:val="00BF28E0"/>
    <w:rsid w:val="00C179E2"/>
    <w:rsid w:val="00C2480D"/>
    <w:rsid w:val="00C34D21"/>
    <w:rsid w:val="00CC0344"/>
    <w:rsid w:val="00CC4AB4"/>
    <w:rsid w:val="00D105C8"/>
    <w:rsid w:val="00D72FBF"/>
    <w:rsid w:val="00DD3B01"/>
    <w:rsid w:val="00E03492"/>
    <w:rsid w:val="00E463AD"/>
    <w:rsid w:val="00EC67B9"/>
    <w:rsid w:val="00F213CD"/>
    <w:rsid w:val="00F57736"/>
    <w:rsid w:val="00F647D0"/>
    <w:rsid w:val="00F97586"/>
    <w:rsid w:val="00FC0F19"/>
    <w:rsid w:val="00FE2DEF"/>
    <w:rsid w:val="00FE363F"/>
    <w:rsid w:val="00FF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F3EB"/>
  <w15:chartTrackingRefBased/>
  <w15:docId w15:val="{4E85A68B-C4CD-49FA-9716-0157C7D0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19</Pages>
  <Words>3425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Audrey LECHERBOURG</cp:lastModifiedBy>
  <cp:revision>18</cp:revision>
  <dcterms:created xsi:type="dcterms:W3CDTF">2025-10-03T11:33:00Z</dcterms:created>
  <dcterms:modified xsi:type="dcterms:W3CDTF">2025-10-31T16:46:00Z</dcterms:modified>
</cp:coreProperties>
</file>