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C96236" w:rsidRDefault="00F76EF7" w:rsidP="00162331">
      <w:pPr>
        <w:spacing w:after="0"/>
        <w:jc w:val="center"/>
        <w:rPr>
          <w:rFonts w:ascii="Gotham Rounded Book" w:hAnsi="Gotham Rounded Book"/>
          <w:sz w:val="28"/>
          <w:szCs w:val="28"/>
          <w:lang w:val="en-GB"/>
        </w:rPr>
      </w:pPr>
      <w:r w:rsidRPr="00C96236">
        <w:rPr>
          <w:rFonts w:ascii="Gotham Rounded Book" w:hAnsi="Gotham Rounded Book"/>
          <w:sz w:val="28"/>
          <w:szCs w:val="28"/>
          <w:lang w:val="en-GB"/>
        </w:rPr>
        <w:t>PARKING PERMEABLE VEGETALISE</w:t>
      </w:r>
    </w:p>
    <w:p w14:paraId="7A5B1BA4" w14:textId="59A2E563" w:rsidR="00162331" w:rsidRPr="00C96236" w:rsidRDefault="00162331" w:rsidP="00162331">
      <w:pPr>
        <w:spacing w:after="0"/>
        <w:jc w:val="center"/>
        <w:rPr>
          <w:rFonts w:ascii="Gotham Rounded Bold" w:hAnsi="Gotham Rounded Bold"/>
          <w:sz w:val="28"/>
          <w:szCs w:val="28"/>
          <w:lang w:val="en-GB"/>
        </w:rPr>
      </w:pPr>
      <w:r w:rsidRPr="00C96236">
        <w:rPr>
          <w:rFonts w:ascii="Gotham Rounded Bold" w:hAnsi="Gotham Rounded Bold"/>
          <w:sz w:val="28"/>
          <w:szCs w:val="28"/>
          <w:lang w:val="en-GB"/>
        </w:rPr>
        <w:t xml:space="preserve">Système ECOVEGETAL </w:t>
      </w:r>
      <w:r w:rsidR="007D2118" w:rsidRPr="00C96236">
        <w:rPr>
          <w:rFonts w:ascii="Gotham Rounded Bold" w:hAnsi="Gotham Rounded Bold"/>
          <w:sz w:val="28"/>
          <w:szCs w:val="28"/>
          <w:lang w:val="en-GB"/>
        </w:rPr>
        <w:t>GREEN</w:t>
      </w:r>
      <w:r w:rsidR="00BD3BDD">
        <w:rPr>
          <w:rFonts w:ascii="Gotham Rounded Bold" w:hAnsi="Gotham Rounded Bold"/>
          <w:sz w:val="28"/>
          <w:szCs w:val="28"/>
          <w:lang w:val="en-GB"/>
        </w:rPr>
        <w:t xml:space="preserve"> MÉRIDIO</w:t>
      </w:r>
      <w:r w:rsidR="00A01B11" w:rsidRPr="00C96236">
        <w:rPr>
          <w:rFonts w:ascii="Gotham Rounded Bold" w:hAnsi="Gotham Rounded Bold"/>
          <w:sz w:val="28"/>
          <w:szCs w:val="28"/>
          <w:lang w:val="en-GB"/>
        </w:rPr>
        <w:t xml:space="preserve"> </w:t>
      </w:r>
      <w:r w:rsidR="00930E6D" w:rsidRPr="00C96236">
        <w:rPr>
          <w:rFonts w:ascii="Gotham Rounded Bold" w:hAnsi="Gotham Rounded Bold"/>
          <w:sz w:val="28"/>
          <w:szCs w:val="28"/>
          <w:lang w:val="en-GB"/>
        </w:rPr>
        <w:t>PRECULTIVÉ</w:t>
      </w:r>
    </w:p>
    <w:p w14:paraId="1FFA6125" w14:textId="6A787454"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F76EF7">
        <w:rPr>
          <w:rFonts w:ascii="Gotham Rounded Book" w:hAnsi="Gotham Rounded Book"/>
          <w:sz w:val="28"/>
          <w:szCs w:val="28"/>
        </w:rPr>
        <w:t>bataille</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r w:rsidR="00930E6D" w:rsidRPr="009B4AC3">
        <w:rPr>
          <w:rFonts w:ascii="GothamRounded-Book" w:hAnsi="GothamRounded-Book" w:cs="GothamRounded-Book"/>
        </w:rPr>
        <w:t xml:space="preserve">précultivé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26A6B2C9" w14:textId="37CE716B"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alkylphénols,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S.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4FD24F36"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0D660220" w:rsidR="00F57736" w:rsidRDefault="00BE5471"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D6C4817" wp14:editId="1E4FF6DD">
            <wp:extent cx="5155277" cy="3295859"/>
            <wp:effectExtent l="19050" t="19050" r="2667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5155624" cy="3296081"/>
                    </a:xfrm>
                    <a:prstGeom prst="rect">
                      <a:avLst/>
                    </a:prstGeom>
                    <a:ln>
                      <a:solidFill>
                        <a:schemeClr val="tx1"/>
                      </a:solidFill>
                    </a:ln>
                  </pic:spPr>
                </pic:pic>
              </a:graphicData>
            </a:graphic>
          </wp:inline>
        </w:drawing>
      </w:r>
    </w:p>
    <w:p w14:paraId="09D68897" w14:textId="77777777" w:rsidR="00BD3BDD" w:rsidRDefault="00BD3BDD" w:rsidP="00BD3BDD">
      <w:pPr>
        <w:pStyle w:val="Paragraphedeliste"/>
        <w:spacing w:after="0"/>
        <w:ind w:left="0" w:right="283"/>
        <w:jc w:val="right"/>
        <w:rPr>
          <w:rFonts w:ascii="Gotham Rounded Book" w:hAnsi="Gotham Rounded Book"/>
          <w:i/>
          <w:iCs/>
          <w:sz w:val="16"/>
          <w:szCs w:val="16"/>
        </w:rPr>
      </w:pPr>
      <w:r>
        <w:rPr>
          <w:rFonts w:ascii="Gotham Rounded Book" w:hAnsi="Gotham Rounded Book"/>
          <w:i/>
          <w:iCs/>
          <w:sz w:val="16"/>
          <w:szCs w:val="16"/>
        </w:rPr>
        <w:lastRenderedPageBreak/>
        <w:t>*</w:t>
      </w:r>
      <w:r w:rsidRPr="0088579E">
        <w:rPr>
          <w:rFonts w:ascii="Gotham Rounded Book" w:hAnsi="Gotham Rounded Book"/>
          <w:i/>
          <w:iCs/>
          <w:sz w:val="16"/>
          <w:szCs w:val="16"/>
        </w:rPr>
        <w:t xml:space="preserve">Contactez ECOVEGETAL pour déterminer le volume d’eau à gérer </w:t>
      </w:r>
    </w:p>
    <w:p w14:paraId="0642C2EE" w14:textId="77777777" w:rsidR="00BD3BDD" w:rsidRDefault="00BD3BDD" w:rsidP="00BD3BDD">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et connaître l’épaisseur de sous-fondation à prévoir</w:t>
      </w:r>
    </w:p>
    <w:p w14:paraId="350487B2" w14:textId="77777777" w:rsidR="00BD3BDD" w:rsidRDefault="00BD3BDD" w:rsidP="00E17F60">
      <w:pPr>
        <w:pStyle w:val="Paragraphedeliste"/>
        <w:spacing w:after="0"/>
        <w:ind w:left="0"/>
        <w:jc w:val="center"/>
        <w:rPr>
          <w:rFonts w:ascii="Gotham Rounded Bold" w:hAnsi="Gotham Rounded Bold"/>
        </w:rPr>
      </w:pP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1FCAD6E6" w14:textId="77777777" w:rsidR="00C96236" w:rsidRDefault="00C96236" w:rsidP="00F877E7">
      <w:pPr>
        <w:spacing w:after="0"/>
        <w:rPr>
          <w:rFonts w:ascii="Gotham Rounded Book" w:hAnsi="Gotham Rounded Book"/>
          <w:u w:val="single"/>
        </w:rPr>
      </w:pPr>
    </w:p>
    <w:p w14:paraId="05B05FF1" w14:textId="1137ABE9"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Roulépur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204E9ACF" w14:textId="77777777" w:rsidR="003D6E0F" w:rsidRPr="00F877E7" w:rsidRDefault="003D6E0F" w:rsidP="00F877E7">
      <w:pPr>
        <w:spacing w:after="0"/>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r w:rsidRPr="00FE431B">
        <w:rPr>
          <w:rFonts w:ascii="Calibri" w:hAnsi="Calibri" w:cs="Calibri"/>
        </w:rPr>
        <w:t>²</w:t>
      </w:r>
      <w:r w:rsidRPr="00FE431B">
        <w:rPr>
          <w:rFonts w:ascii="Gotham Rounded Book" w:hAnsi="Gotham Rounded Book"/>
        </w:rPr>
        <w:t>.s,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061DBADD"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 xml:space="preserve">fondation </w:t>
      </w:r>
      <w:r w:rsidR="00EE3A05">
        <w:rPr>
          <w:rFonts w:ascii="Gotham Rounded Book" w:hAnsi="Gotham Rounded Book"/>
          <w:u w:val="single"/>
        </w:rPr>
        <w:t>30/60</w:t>
      </w:r>
      <w:r w:rsidR="00BE5471">
        <w:rPr>
          <w:rFonts w:ascii="Gotham Rounded Book" w:hAnsi="Gotham Rounded Book"/>
          <w:u w:val="single"/>
        </w:rPr>
        <w:t xml:space="preserve"> ou 40/80</w:t>
      </w:r>
    </w:p>
    <w:p w14:paraId="6B3B22A6" w14:textId="1D957F83"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w:t>
      </w:r>
      <w:r w:rsidR="007B3F59">
        <w:rPr>
          <w:rFonts w:ascii="Gotham Rounded Book" w:hAnsi="Gotham Rounded Book"/>
        </w:rPr>
        <w:t>44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21473F88"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7B3F59">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77777777" w:rsidR="00254F41" w:rsidRPr="001D1867" w:rsidRDefault="00254F41" w:rsidP="00254F41">
      <w:pPr>
        <w:pStyle w:val="Paragraphedeliste"/>
        <w:spacing w:after="0"/>
        <w:ind w:left="0"/>
        <w:jc w:val="both"/>
        <w:rPr>
          <w:rFonts w:ascii="Gotham Rounded Book" w:hAnsi="Gotham Rounded 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0D945CFD" w14:textId="255FBB8A" w:rsidR="00254F41" w:rsidRDefault="00254F41" w:rsidP="00254F41">
      <w:pPr>
        <w:pStyle w:val="Paragraphedeliste"/>
        <w:spacing w:after="0"/>
        <w:ind w:left="0"/>
        <w:jc w:val="both"/>
        <w:rPr>
          <w:rFonts w:ascii="GothamRounded-Book" w:hAnsi="GothamRounded-Book" w:cs="GothamRounded-Book"/>
          <w:u w:val="single"/>
        </w:rPr>
      </w:pPr>
    </w:p>
    <w:p w14:paraId="78B1B680" w14:textId="77777777" w:rsidR="00BD3BDD" w:rsidRPr="00B3064D" w:rsidRDefault="00BD3BDD" w:rsidP="00BD3BD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54B33C4B" w14:textId="77777777" w:rsidR="00BD3BDD" w:rsidRPr="005A3547" w:rsidRDefault="00BD3BDD" w:rsidP="00BD3BDD">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auto-régulants et autonettoyant.</w:t>
      </w:r>
      <w:r>
        <w:rPr>
          <w:rFonts w:ascii="GothamRounded-Book" w:hAnsi="GothamRounded-Book" w:cs="GothamRounded-Book"/>
        </w:rPr>
        <w:t xml:space="preserve"> </w:t>
      </w:r>
      <w:r w:rsidRPr="005A3547">
        <w:rPr>
          <w:rFonts w:ascii="GothamRounded-Book" w:hAnsi="GothamRounded-Book" w:cs="GothamRounded-Book"/>
        </w:rPr>
        <w:t>Idéal pour la réalisation de parkings engazonnés sub-irrigués.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64AA6A02" w14:textId="77777777" w:rsidR="00BD3BDD" w:rsidRDefault="00BD3BDD" w:rsidP="00254F41">
      <w:pPr>
        <w:pStyle w:val="Paragraphedeliste"/>
        <w:spacing w:after="0"/>
        <w:ind w:left="0"/>
        <w:jc w:val="both"/>
        <w:rPr>
          <w:rFonts w:ascii="GothamRounded-Book" w:hAnsi="GothamRounded-Book" w:cs="GothamRounded-Book"/>
          <w:u w:val="single"/>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77777777" w:rsidR="00254F41" w:rsidRDefault="00254F41" w:rsidP="00254F41">
      <w:pPr>
        <w:pStyle w:val="Paragraphedeliste"/>
        <w:spacing w:after="0"/>
        <w:ind w:left="0"/>
        <w:rPr>
          <w:rFonts w:ascii="Gotham Rounded Book" w:hAnsi="Gotham Rounded Book"/>
          <w:u w:val="single"/>
        </w:rPr>
      </w:pPr>
    </w:p>
    <w:p w14:paraId="4E33E3BC" w14:textId="607A596C" w:rsidR="00A01B11" w:rsidRDefault="00A01B11" w:rsidP="005A1FF6">
      <w:pPr>
        <w:pStyle w:val="Paragraphedeliste"/>
        <w:spacing w:after="0"/>
        <w:ind w:left="0"/>
        <w:jc w:val="both"/>
        <w:rPr>
          <w:rFonts w:ascii="Gotham Rounded Book" w:hAnsi="Gotham Rounded Book"/>
          <w:u w:val="single"/>
        </w:rPr>
      </w:pPr>
    </w:p>
    <w:p w14:paraId="50C57081" w14:textId="4179F0C3" w:rsidR="00254F41" w:rsidRDefault="00254F41" w:rsidP="005A1FF6">
      <w:pPr>
        <w:pStyle w:val="Paragraphedeliste"/>
        <w:spacing w:after="0"/>
        <w:ind w:left="0"/>
        <w:jc w:val="both"/>
        <w:rPr>
          <w:rFonts w:ascii="Gotham Rounded Book" w:hAnsi="Gotham Rounded Book"/>
          <w:u w:val="single"/>
        </w:rPr>
      </w:pPr>
    </w:p>
    <w:p w14:paraId="4DA6AF74" w14:textId="77777777" w:rsidR="00EE3A05" w:rsidRPr="00983999" w:rsidRDefault="00EE3A05" w:rsidP="00EE3A05">
      <w:pPr>
        <w:pStyle w:val="Paragraphedeliste"/>
        <w:spacing w:after="0"/>
        <w:ind w:left="0"/>
        <w:rPr>
          <w:rFonts w:ascii="Gotham Rounded Book" w:hAnsi="Gotham Rounded Book"/>
          <w:u w:val="single"/>
        </w:rPr>
      </w:pPr>
      <w:r w:rsidRPr="00983999">
        <w:rPr>
          <w:rFonts w:ascii="Gotham Rounded Book" w:hAnsi="Gotham Rounded Book"/>
          <w:u w:val="single"/>
        </w:rPr>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52D22392" w14:textId="23FF64BB" w:rsidR="007B240F" w:rsidRDefault="00254F41" w:rsidP="00EE3A05">
      <w:pPr>
        <w:ind w:firstLine="1560"/>
        <w:rPr>
          <w:rFonts w:ascii="GothamRounded-Book" w:hAnsi="GothamRounded-Book" w:cs="GothamRounded-Book"/>
          <w:b/>
          <w:bCs/>
        </w:rPr>
      </w:pPr>
      <w:r>
        <w:rPr>
          <w:rFonts w:ascii="GothamRounded-Book" w:hAnsi="GothamRounded-Book" w:cs="GothamRounded-Book"/>
          <w:noProof/>
        </w:rPr>
        <w:drawing>
          <wp:inline distT="0" distB="0" distL="0" distR="0" wp14:anchorId="17C8102F" wp14:editId="7E8DDAF4">
            <wp:extent cx="3971925" cy="329712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5720" cy="3300276"/>
                    </a:xfrm>
                    <a:prstGeom prst="rect">
                      <a:avLst/>
                    </a:prstGeom>
                  </pic:spPr>
                </pic:pic>
              </a:graphicData>
            </a:graphic>
          </wp:inline>
        </w:drawing>
      </w:r>
    </w:p>
    <w:p w14:paraId="679A5DC2" w14:textId="280BD7DC" w:rsidR="0063578F" w:rsidRDefault="0063578F">
      <w:pPr>
        <w:rPr>
          <w:rFonts w:ascii="GothamRounded-Book" w:hAnsi="GothamRounded-Book" w:cs="GothamRounded-Book"/>
          <w:b/>
          <w:bCs/>
        </w:rPr>
      </w:pPr>
    </w:p>
    <w:p w14:paraId="0261CC99" w14:textId="7CF2AAFF" w:rsidR="00BC7280" w:rsidRDefault="00BC7280">
      <w:pPr>
        <w:rPr>
          <w:rFonts w:ascii="GothamRounded-Book" w:hAnsi="GothamRounded-Book" w:cs="GothamRounded-Book"/>
        </w:rPr>
      </w:pPr>
    </w:p>
    <w:p w14:paraId="0496F94B" w14:textId="43878AD9" w:rsidR="00BC7280" w:rsidRDefault="00BC7280">
      <w:pPr>
        <w:rPr>
          <w:rFonts w:ascii="GothamRounded-Book" w:hAnsi="GothamRounded-Book" w:cs="GothamRounded-Book"/>
        </w:rPr>
      </w:pPr>
    </w:p>
    <w:p w14:paraId="4F5BF4CE" w14:textId="3D966329" w:rsidR="00C83CB7" w:rsidRPr="0082132D" w:rsidRDefault="00A01B11" w:rsidP="00BE5471">
      <w:pPr>
        <w:rPr>
          <w:rFonts w:ascii="Gotham Rounded Bold" w:hAnsi="Gotham Rounded Bold"/>
          <w:sz w:val="24"/>
          <w:szCs w:val="24"/>
        </w:rPr>
      </w:pPr>
      <w:r>
        <w:rPr>
          <w:rFonts w:ascii="GothamRounded-Book" w:hAnsi="GothamRounded-Book" w:cs="GothamRounded-Book"/>
        </w:rPr>
        <w:br w:type="page"/>
      </w:r>
      <w:r w:rsidR="00C83CB7"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50 Mpa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2C006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 xml:space="preserve">fondation, 10 à 40 cm de concassé </w:t>
      </w:r>
      <w:r w:rsidR="00EB2F9F">
        <w:rPr>
          <w:rFonts w:ascii="GothamRounded-Book" w:hAnsi="GothamRounded-Book" w:cs="GothamRounded-Book"/>
        </w:rPr>
        <w:t>30/60</w:t>
      </w:r>
      <w:r w:rsidR="00BE5471">
        <w:rPr>
          <w:rFonts w:ascii="GothamRounded-Book" w:hAnsi="GothamRounded-Book" w:cs="GothamRounded-Book"/>
        </w:rPr>
        <w:t xml:space="preserve"> ou 40/80</w:t>
      </w:r>
      <w:r w:rsidRPr="009C4DBC">
        <w:rPr>
          <w:rFonts w:ascii="GothamRounded-Book" w:hAnsi="GothamRounded-Book" w:cs="GothamRounded-Book"/>
        </w:rPr>
        <w:t xml:space="preserve">.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p>
    <w:p w14:paraId="2285FFFD"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terre-pierres composé de concassé béton et d’</w:t>
      </w:r>
      <w:r w:rsidRPr="009C4DBC">
        <w:rPr>
          <w:rFonts w:ascii="GothamRounded-Book" w:hAnsi="GothamRounded-Book" w:cs="GothamRounded-Book"/>
        </w:rPr>
        <w:t>HYDROFERTIL</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lastRenderedPageBreak/>
        <w:t>Entretien</w:t>
      </w:r>
    </w:p>
    <w:p w14:paraId="78748375"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C9623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C9623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C9623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C9623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0"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0"/>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1" w:name="_Hlk203569605"/>
      <w:r w:rsidRPr="00916BC3">
        <w:rPr>
          <w:rFonts w:ascii="GothamRounded-Book" w:hAnsi="GothamRounded-Book" w:cs="GothamRounded-Book"/>
          <w:u w:val="single"/>
        </w:rPr>
        <w:t>Lit de pose</w:t>
      </w:r>
    </w:p>
    <w:p w14:paraId="4956BB62" w14:textId="76B3F1B0"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 xml:space="preserve">Fourniture et pose d’un matériau granulaire compactable sans aucune fine, de type </w:t>
      </w:r>
      <w:r w:rsidR="00AE5EB2">
        <w:rPr>
          <w:rFonts w:ascii="GothamRounded-Book" w:hAnsi="GothamRounded-Book" w:cs="GothamRounded-Book"/>
        </w:rPr>
        <w:t>m</w:t>
      </w:r>
      <w:r w:rsidRPr="00E636F7">
        <w:rPr>
          <w:rFonts w:ascii="GothamRounded-Book" w:hAnsi="GothamRounded-Book" w:cs="GothamRounded-Book"/>
        </w:rPr>
        <w:t>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1"/>
    <w:bookmarkEnd w:id="2"/>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3"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3"/>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CC4ECB6" w14:textId="77777777" w:rsidR="000433C8" w:rsidRDefault="000433C8" w:rsidP="000D3787">
      <w:pPr>
        <w:pStyle w:val="Paragraphedeliste"/>
        <w:spacing w:after="0"/>
        <w:ind w:left="0"/>
        <w:jc w:val="both"/>
        <w:rPr>
          <w:rFonts w:ascii="GothamRounded-Book" w:hAnsi="GothamRounded-Book" w:cs="GothamRounded-Book"/>
          <w:u w:val="single"/>
        </w:rPr>
      </w:pPr>
      <w:bookmarkStart w:id="4" w:name="_Hlk203569151"/>
    </w:p>
    <w:p w14:paraId="1D2FDD64" w14:textId="16C849D3" w:rsidR="000D3787" w:rsidRDefault="000D3787" w:rsidP="000D378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4"/>
    <w:p w14:paraId="39D5BB7A" w14:textId="050C5DAD" w:rsidR="00D47B04" w:rsidRDefault="000D3787"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w:t>
      </w:r>
      <w:bookmarkStart w:id="5"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5"/>
      <w:r>
        <w:rPr>
          <w:rFonts w:ascii="GothamRounded-Book" w:hAnsi="GothamRounded-Book" w:cs="GothamRounded-Book"/>
        </w:rPr>
        <w:t xml:space="preserve">. Poids 2,12 kg à l’unité. En béton compressé de couleur </w:t>
      </w:r>
      <w:r w:rsidR="00AE5EB2">
        <w:rPr>
          <w:rFonts w:ascii="GothamRounded-Book" w:hAnsi="GothamRounded-Book" w:cs="GothamRounded-Book"/>
        </w:rPr>
        <w:t>anthracite, gris, ivoire, bleu, vert, rouge, rose, terracotta, ocre, ou jaune</w:t>
      </w:r>
      <w:r w:rsidR="00AE5EB2">
        <w:rPr>
          <w:rFonts w:ascii="GothamRounded-Book" w:hAnsi="GothamRounded-Book" w:cs="GothamRounded-Book"/>
        </w:rPr>
        <w:t>.</w:t>
      </w:r>
    </w:p>
    <w:p w14:paraId="3F9B8BF8" w14:textId="77777777" w:rsidR="000433C8" w:rsidRDefault="000433C8" w:rsidP="000433C8">
      <w:pPr>
        <w:rPr>
          <w:rFonts w:ascii="Gotham Rounded Medium" w:hAnsi="Gotham Rounded Medium"/>
          <w:bCs/>
        </w:rPr>
      </w:pP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6"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6"/>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7" w:name="_Hlk203569638"/>
      <w:r w:rsidRPr="00916BC3">
        <w:rPr>
          <w:rFonts w:ascii="GothamRounded-Book" w:hAnsi="GothamRounded-Book" w:cs="GothamRounded-Book"/>
          <w:u w:val="single"/>
        </w:rPr>
        <w:t>Lit de pose</w:t>
      </w:r>
    </w:p>
    <w:p w14:paraId="3CC94437" w14:textId="77777777"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7"/>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8"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8"/>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assure </w:t>
      </w:r>
      <w:r w:rsidRPr="0016783C">
        <w:rPr>
          <w:rFonts w:ascii="GothamRounded-Book" w:hAnsi="GothamRounded-Book" w:cs="GothamRounded-Book"/>
        </w:rPr>
        <w:lastRenderedPageBreak/>
        <w:t>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9" w:name="_Hlk203569670"/>
      <w:r w:rsidRPr="00916BC3">
        <w:rPr>
          <w:rFonts w:ascii="GothamRounded-Book" w:hAnsi="GothamRounded-Book" w:cs="GothamRounded-Book"/>
          <w:u w:val="single"/>
        </w:rPr>
        <w:t>Lit de pose</w:t>
      </w:r>
    </w:p>
    <w:p w14:paraId="11C41893" w14:textId="2EE05F95"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AE5EB2">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9"/>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76C1843B" w:rsidR="00D30530" w:rsidRDefault="00D30530">
      <w:pPr>
        <w:rPr>
          <w:rFonts w:ascii="Gotham Rounded Bold" w:hAnsi="Gotham Rounded Bold"/>
        </w:rPr>
      </w:pPr>
      <w:r>
        <w:rPr>
          <w:rFonts w:ascii="Gotham Rounded Bold" w:hAnsi="Gotham Rounded Bold"/>
        </w:rPr>
        <w:lastRenderedPageBreak/>
        <w:t>Exemples de réalisation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6"/>
      </w:tblGrid>
      <w:tr w:rsidR="006A4D19" w14:paraId="264DE6AE" w14:textId="77777777" w:rsidTr="009E20DC">
        <w:tc>
          <w:tcPr>
            <w:tcW w:w="4531" w:type="dxa"/>
          </w:tcPr>
          <w:p w14:paraId="75BD3410" w14:textId="5F95E0E3" w:rsidR="00A02FDC" w:rsidRDefault="007321B5">
            <w:pPr>
              <w:rPr>
                <w:rFonts w:ascii="Gotham Rounded Bold" w:hAnsi="Gotham Rounded Bold"/>
              </w:rPr>
            </w:pPr>
            <w:r>
              <w:rPr>
                <w:rFonts w:ascii="Gotham Rounded Bold" w:hAnsi="Gotham Rounded Bold"/>
                <w:noProof/>
              </w:rPr>
              <w:drawing>
                <wp:inline distT="0" distB="0" distL="0" distR="0" wp14:anchorId="4B074627" wp14:editId="270BB8FC">
                  <wp:extent cx="2781300" cy="2018166"/>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18166"/>
                          </a:xfrm>
                          <a:prstGeom prst="rect">
                            <a:avLst/>
                          </a:prstGeom>
                          <a:noFill/>
                          <a:ln>
                            <a:noFill/>
                          </a:ln>
                        </pic:spPr>
                      </pic:pic>
                    </a:graphicData>
                  </a:graphic>
                </wp:inline>
              </w:drawing>
            </w:r>
          </w:p>
        </w:tc>
        <w:tc>
          <w:tcPr>
            <w:tcW w:w="4531" w:type="dxa"/>
          </w:tcPr>
          <w:p w14:paraId="76834DD5" w14:textId="1C903DA5" w:rsidR="00A02FDC" w:rsidRDefault="007321B5">
            <w:pPr>
              <w:rPr>
                <w:rFonts w:ascii="Gotham Rounded Bold" w:hAnsi="Gotham Rounded Bold"/>
              </w:rPr>
            </w:pPr>
            <w:r>
              <w:rPr>
                <w:rFonts w:ascii="Gotham Rounded Bold" w:hAnsi="Gotham Rounded Bold"/>
                <w:noProof/>
              </w:rPr>
              <w:drawing>
                <wp:inline distT="0" distB="0" distL="0" distR="0" wp14:anchorId="6499A387" wp14:editId="06511BD0">
                  <wp:extent cx="2566670" cy="2018030"/>
                  <wp:effectExtent l="0" t="0" r="508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821" cy="2018149"/>
                          </a:xfrm>
                          <a:prstGeom prst="rect">
                            <a:avLst/>
                          </a:prstGeom>
                          <a:noFill/>
                          <a:ln>
                            <a:noFill/>
                          </a:ln>
                        </pic:spPr>
                      </pic:pic>
                    </a:graphicData>
                  </a:graphic>
                </wp:inline>
              </w:drawing>
            </w:r>
          </w:p>
        </w:tc>
      </w:tr>
      <w:tr w:rsidR="006A4D19" w14:paraId="311B75BE" w14:textId="77777777" w:rsidTr="009E20DC">
        <w:tc>
          <w:tcPr>
            <w:tcW w:w="4531" w:type="dxa"/>
          </w:tcPr>
          <w:p w14:paraId="5B2E2346" w14:textId="77777777" w:rsidR="007321B5" w:rsidRDefault="007321B5">
            <w:pPr>
              <w:rPr>
                <w:rFonts w:ascii="Gotham Rounded Bold" w:hAnsi="Gotham Rounded Bold"/>
                <w:noProof/>
              </w:rPr>
            </w:pPr>
          </w:p>
        </w:tc>
        <w:tc>
          <w:tcPr>
            <w:tcW w:w="4531" w:type="dxa"/>
          </w:tcPr>
          <w:p w14:paraId="140C2606" w14:textId="77777777" w:rsidR="007321B5" w:rsidRDefault="007321B5">
            <w:pPr>
              <w:rPr>
                <w:rFonts w:ascii="Gotham Rounded Bold" w:hAnsi="Gotham Rounded Bold"/>
                <w:noProof/>
              </w:rPr>
            </w:pPr>
          </w:p>
        </w:tc>
      </w:tr>
      <w:tr w:rsidR="006A4D19" w14:paraId="39668001" w14:textId="77777777" w:rsidTr="009E20DC">
        <w:tc>
          <w:tcPr>
            <w:tcW w:w="4531" w:type="dxa"/>
          </w:tcPr>
          <w:p w14:paraId="6731A252" w14:textId="091CC4F0" w:rsidR="007321B5" w:rsidRDefault="006A4D19">
            <w:pPr>
              <w:rPr>
                <w:rFonts w:ascii="Gotham Rounded Bold" w:hAnsi="Gotham Rounded Bold"/>
                <w:noProof/>
              </w:rPr>
            </w:pPr>
            <w:r>
              <w:rPr>
                <w:rFonts w:ascii="Gotham Rounded Bold" w:hAnsi="Gotham Rounded Bold"/>
                <w:noProof/>
              </w:rPr>
              <w:drawing>
                <wp:inline distT="0" distB="0" distL="0" distR="0" wp14:anchorId="17274610" wp14:editId="15D29469">
                  <wp:extent cx="2838450" cy="1880293"/>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1880293"/>
                          </a:xfrm>
                          <a:prstGeom prst="rect">
                            <a:avLst/>
                          </a:prstGeom>
                          <a:noFill/>
                          <a:ln>
                            <a:noFill/>
                          </a:ln>
                        </pic:spPr>
                      </pic:pic>
                    </a:graphicData>
                  </a:graphic>
                </wp:inline>
              </w:drawing>
            </w:r>
          </w:p>
        </w:tc>
        <w:tc>
          <w:tcPr>
            <w:tcW w:w="4531" w:type="dxa"/>
          </w:tcPr>
          <w:p w14:paraId="762D0D5C" w14:textId="501EDD14" w:rsidR="007321B5" w:rsidRDefault="009E20DC" w:rsidP="009E20DC">
            <w:pPr>
              <w:jc w:val="center"/>
              <w:rPr>
                <w:rFonts w:ascii="Gotham Rounded Bold" w:hAnsi="Gotham Rounded Bold"/>
                <w:noProof/>
              </w:rPr>
            </w:pPr>
            <w:r>
              <w:rPr>
                <w:rFonts w:ascii="Gotham Rounded Bold" w:hAnsi="Gotham Rounded Bold"/>
                <w:noProof/>
              </w:rPr>
              <w:drawing>
                <wp:inline distT="0" distB="0" distL="0" distR="0" wp14:anchorId="4B1418AA" wp14:editId="32D8EBFF">
                  <wp:extent cx="2599690" cy="1943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0" cstate="print">
                            <a:extLst>
                              <a:ext uri="{28A0092B-C50C-407E-A947-70E740481C1C}">
                                <a14:useLocalDpi xmlns:a14="http://schemas.microsoft.com/office/drawing/2010/main" val="0"/>
                              </a:ext>
                            </a:extLst>
                          </a:blip>
                          <a:srcRect t="9411" b="19491"/>
                          <a:stretch/>
                        </pic:blipFill>
                        <pic:spPr bwMode="auto">
                          <a:xfrm>
                            <a:off x="0" y="0"/>
                            <a:ext cx="2599690" cy="1943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FAC26B" w14:textId="77777777" w:rsidR="00A02FDC" w:rsidRDefault="00A02FDC">
      <w:pPr>
        <w:rPr>
          <w:rFonts w:ascii="Gotham Rounded Bold" w:hAnsi="Gotham Rounded Bold"/>
        </w:rPr>
      </w:pPr>
    </w:p>
    <w:p w14:paraId="1D5AFB0D" w14:textId="77777777"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49ED2276" w14:textId="1B9EBEDF" w:rsidR="00AE40AC" w:rsidRDefault="00D71281" w:rsidP="00F1561B">
      <w:pPr>
        <w:pStyle w:val="Paragraphedeliste"/>
        <w:numPr>
          <w:ilvl w:val="0"/>
          <w:numId w:val="1"/>
        </w:numPr>
        <w:jc w:val="both"/>
        <w:rPr>
          <w:rFonts w:ascii="Gotham Rounded Bold" w:hAnsi="Gotham Rounded Bold"/>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7B743475" w14:textId="340D3306" w:rsidR="002D07F7" w:rsidRPr="00F1561B" w:rsidRDefault="006E6A77" w:rsidP="002D07F7">
      <w:pPr>
        <w:pStyle w:val="Paragraphedeliste"/>
        <w:jc w:val="both"/>
        <w:rPr>
          <w:rFonts w:ascii="Gotham Rounded Bold" w:hAnsi="Gotham Rounded Bold"/>
        </w:rPr>
      </w:pPr>
      <w:r>
        <w:rPr>
          <w:noProof/>
          <w:lang w:eastAsia="fr-FR"/>
        </w:rPr>
        <w:drawing>
          <wp:anchor distT="0" distB="0" distL="114300" distR="114300" simplePos="0" relativeHeight="251693056" behindDoc="1" locked="0" layoutInCell="1" allowOverlap="1" wp14:anchorId="2D4B3536" wp14:editId="73B0AF2C">
            <wp:simplePos x="0" y="0"/>
            <wp:positionH relativeFrom="margin">
              <wp:posOffset>567498</wp:posOffset>
            </wp:positionH>
            <wp:positionV relativeFrom="paragraph">
              <wp:posOffset>134842</wp:posOffset>
            </wp:positionV>
            <wp:extent cx="4529470" cy="2443477"/>
            <wp:effectExtent l="0" t="0" r="4445" b="0"/>
            <wp:wrapNone/>
            <wp:docPr id="13441554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5480" name="Image 13441554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2719" cy="2445229"/>
                    </a:xfrm>
                    <a:prstGeom prst="rect">
                      <a:avLst/>
                    </a:prstGeom>
                  </pic:spPr>
                </pic:pic>
              </a:graphicData>
            </a:graphic>
            <wp14:sizeRelH relativeFrom="margin">
              <wp14:pctWidth>0</wp14:pctWidth>
            </wp14:sizeRelH>
            <wp14:sizeRelV relativeFrom="margin">
              <wp14:pctHeight>0</wp14:pctHeight>
            </wp14:sizeRelV>
          </wp:anchor>
        </w:drawing>
      </w:r>
    </w:p>
    <w:p w14:paraId="63BCE5AA" w14:textId="77777777" w:rsidR="00450A2A" w:rsidRDefault="00450A2A" w:rsidP="000726CA">
      <w:pPr>
        <w:jc w:val="center"/>
        <w:rPr>
          <w:rFonts w:ascii="Gotham Rounded Book" w:hAnsi="Gotham Rounded Book"/>
        </w:rPr>
      </w:pPr>
    </w:p>
    <w:p w14:paraId="4CD318ED" w14:textId="77777777" w:rsidR="00450A2A" w:rsidRDefault="00450A2A" w:rsidP="000726CA">
      <w:pPr>
        <w:jc w:val="center"/>
        <w:rPr>
          <w:rFonts w:ascii="Gotham Rounded Book" w:hAnsi="Gotham Rounded Book"/>
        </w:rPr>
      </w:pPr>
    </w:p>
    <w:p w14:paraId="1F26450C" w14:textId="38D93E91" w:rsidR="00AE40AC" w:rsidRDefault="00AE40AC" w:rsidP="000726CA">
      <w:pPr>
        <w:jc w:val="center"/>
        <w:rPr>
          <w:rFonts w:ascii="Gotham Rounded Book" w:hAnsi="Gotham Rounded Book"/>
        </w:rPr>
      </w:pPr>
    </w:p>
    <w:p w14:paraId="49227E13" w14:textId="191D5285" w:rsidR="00AE40AC" w:rsidRDefault="00AE40AC" w:rsidP="000726CA">
      <w:pPr>
        <w:jc w:val="center"/>
        <w:rPr>
          <w:rFonts w:ascii="Gotham Rounded Book" w:hAnsi="Gotham Rounded Book"/>
        </w:rPr>
      </w:pPr>
    </w:p>
    <w:p w14:paraId="2AE7F13D" w14:textId="77777777" w:rsidR="00AE40AC" w:rsidRDefault="00AE40AC" w:rsidP="000726CA">
      <w:pPr>
        <w:jc w:val="center"/>
        <w:rPr>
          <w:rFonts w:ascii="Gotham Rounded Book" w:hAnsi="Gotham Rounded Book"/>
        </w:rPr>
      </w:pPr>
    </w:p>
    <w:p w14:paraId="6ED352AF" w14:textId="77777777" w:rsidR="00AE40AC" w:rsidRDefault="00AE40AC" w:rsidP="000726CA">
      <w:pPr>
        <w:jc w:val="center"/>
        <w:rPr>
          <w:rFonts w:ascii="Gotham Rounded Book" w:hAnsi="Gotham Rounded Book"/>
        </w:rPr>
      </w:pPr>
    </w:p>
    <w:p w14:paraId="49E2AE64" w14:textId="77777777" w:rsidR="004D1D71" w:rsidRDefault="004D1D71" w:rsidP="000726CA">
      <w:pPr>
        <w:jc w:val="center"/>
        <w:rPr>
          <w:rFonts w:ascii="Gotham Rounded Book" w:hAnsi="Gotham Rounded Book"/>
        </w:rPr>
      </w:pPr>
    </w:p>
    <w:p w14:paraId="46D1AEDE" w14:textId="77777777" w:rsidR="004D1D71" w:rsidRDefault="004D1D71" w:rsidP="000726CA">
      <w:pPr>
        <w:jc w:val="center"/>
        <w:rPr>
          <w:rFonts w:ascii="Gotham Rounded Book" w:hAnsi="Gotham Rounded Book"/>
        </w:rPr>
      </w:pPr>
    </w:p>
    <w:p w14:paraId="52A0A161" w14:textId="4D1B5353" w:rsidR="000726CA" w:rsidRDefault="000726CA" w:rsidP="000726CA">
      <w:pPr>
        <w:jc w:val="center"/>
        <w:rPr>
          <w:rFonts w:ascii="Gotham Rounded Book" w:hAnsi="Gotham Rounded Book"/>
        </w:rPr>
      </w:pPr>
      <w:r w:rsidRPr="000726CA">
        <w:rPr>
          <w:rFonts w:ascii="Gotham Rounded Book" w:hAnsi="Gotham Rounded Book"/>
        </w:rPr>
        <w:t>Largeur de place 252</w:t>
      </w:r>
      <w:r w:rsidR="00A01B11">
        <w:rPr>
          <w:rFonts w:ascii="Gotham Rounded Book" w:hAnsi="Gotham Rounded Book"/>
        </w:rPr>
        <w:t xml:space="preserve"> </w:t>
      </w:r>
      <w:r w:rsidRPr="000726CA">
        <w:rPr>
          <w:rFonts w:ascii="Gotham Rounded Book" w:hAnsi="Gotham Rounded Book"/>
        </w:rPr>
        <w:t>cm – Longueur de place 502</w:t>
      </w:r>
      <w:r w:rsidR="00A01B11">
        <w:rPr>
          <w:rFonts w:ascii="Gotham Rounded Book" w:hAnsi="Gotham Rounded Book"/>
        </w:rPr>
        <w:t xml:space="preserve"> </w:t>
      </w:r>
      <w:r w:rsidRPr="000726CA">
        <w:rPr>
          <w:rFonts w:ascii="Gotham Rounded Book" w:hAnsi="Gotham Rounded Book"/>
        </w:rPr>
        <w:t>cm</w:t>
      </w:r>
    </w:p>
    <w:p w14:paraId="4E6EEFB5" w14:textId="27286966" w:rsidR="00533B87" w:rsidRDefault="00F1561B" w:rsidP="000726CA">
      <w:pPr>
        <w:jc w:val="center"/>
        <w:rPr>
          <w:rFonts w:ascii="Gotham Rounded Book" w:hAnsi="Gotham Rounded Book"/>
        </w:rPr>
      </w:pPr>
      <w:r>
        <w:rPr>
          <w:rFonts w:ascii="Gotham Rounded Book" w:hAnsi="Gotham Rounded Book"/>
          <w:noProof/>
        </w:rPr>
        <w:drawing>
          <wp:inline distT="0" distB="0" distL="0" distR="0" wp14:anchorId="5460457F" wp14:editId="1E109E19">
            <wp:extent cx="2791730" cy="482917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4429" cy="4885738"/>
                    </a:xfrm>
                    <a:prstGeom prst="rect">
                      <a:avLst/>
                    </a:prstGeom>
                  </pic:spPr>
                </pic:pic>
              </a:graphicData>
            </a:graphic>
          </wp:inline>
        </w:drawing>
      </w:r>
    </w:p>
    <w:p w14:paraId="5685A2CE" w14:textId="5FC3936C" w:rsidR="00573DAF" w:rsidRDefault="008247BC" w:rsidP="00573DAF">
      <w:pPr>
        <w:jc w:val="center"/>
        <w:rPr>
          <w:rFonts w:ascii="Gotham Rounded Book" w:hAnsi="Gotham Rounded Book"/>
        </w:rPr>
      </w:pPr>
      <w:r w:rsidRPr="000726CA">
        <w:rPr>
          <w:rFonts w:ascii="Gotham Rounded Book" w:hAnsi="Gotham Rounded Book"/>
        </w:rPr>
        <w:t>Largeur de place 2</w:t>
      </w:r>
      <w:r>
        <w:rPr>
          <w:rFonts w:ascii="Gotham Rounded Book" w:hAnsi="Gotham Rounded Book"/>
        </w:rPr>
        <w:t>68</w:t>
      </w:r>
      <w:r w:rsidRPr="000726CA">
        <w:rPr>
          <w:rFonts w:ascii="Gotham Rounded Book" w:hAnsi="Gotham Rounded Book"/>
        </w:rPr>
        <w:t>cm – Longueur de place 502cm</w:t>
      </w:r>
    </w:p>
    <w:p w14:paraId="087F929E" w14:textId="77777777" w:rsidR="00573DAF" w:rsidRPr="00573DAF" w:rsidRDefault="00573DAF" w:rsidP="00573DAF">
      <w:pPr>
        <w:jc w:val="center"/>
        <w:rPr>
          <w:rFonts w:ascii="Gotham Rounded Book" w:hAnsi="Gotham Rounded Book"/>
          <w:sz w:val="24"/>
          <w:szCs w:val="24"/>
        </w:rPr>
      </w:pPr>
    </w:p>
    <w:p w14:paraId="2F61E5C7" w14:textId="16503EB8"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lastRenderedPageBreak/>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6E17B1E5" w14:textId="77777777" w:rsidR="00C96236" w:rsidRPr="00F82E7C" w:rsidRDefault="00C96236"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0"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0"/>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C96236" w:rsidRDefault="00D56896" w:rsidP="00B7426F">
      <w:pPr>
        <w:spacing w:after="0"/>
        <w:jc w:val="center"/>
        <w:rPr>
          <w:rFonts w:ascii="Gotham Rounded Book" w:hAnsi="Gotham Rounded Book"/>
          <w:sz w:val="28"/>
          <w:szCs w:val="28"/>
          <w:lang w:val="en-GB"/>
        </w:rPr>
      </w:pPr>
      <w:r w:rsidRPr="00C96236">
        <w:rPr>
          <w:rFonts w:ascii="Gotham Rounded Book" w:hAnsi="Gotham Rounded Book"/>
          <w:sz w:val="28"/>
          <w:szCs w:val="28"/>
          <w:lang w:val="en-GB"/>
        </w:rPr>
        <w:t>PARKING PERMEABLE VEGETALISE</w:t>
      </w:r>
    </w:p>
    <w:p w14:paraId="333E1E3A" w14:textId="13BD88EE" w:rsidR="00D56896" w:rsidRPr="00C96236" w:rsidRDefault="00D56896" w:rsidP="00B7426F">
      <w:pPr>
        <w:spacing w:after="0"/>
        <w:jc w:val="center"/>
        <w:rPr>
          <w:rFonts w:ascii="Gotham Rounded Bold" w:hAnsi="Gotham Rounded Bold"/>
          <w:sz w:val="28"/>
          <w:szCs w:val="28"/>
          <w:lang w:val="en-GB"/>
        </w:rPr>
      </w:pPr>
      <w:r w:rsidRPr="00C96236">
        <w:rPr>
          <w:rFonts w:ascii="Gotham Rounded Bold" w:hAnsi="Gotham Rounded Bold"/>
          <w:sz w:val="28"/>
          <w:szCs w:val="28"/>
          <w:lang w:val="en-GB"/>
        </w:rPr>
        <w:t xml:space="preserve">Système ECOVEGETAL </w:t>
      </w:r>
      <w:r w:rsidR="007D2118" w:rsidRPr="00C96236">
        <w:rPr>
          <w:rFonts w:ascii="Gotham Rounded Bold" w:hAnsi="Gotham Rounded Bold"/>
          <w:sz w:val="28"/>
          <w:szCs w:val="28"/>
          <w:lang w:val="en-GB"/>
        </w:rPr>
        <w:t>GREEN</w:t>
      </w:r>
      <w:r w:rsidR="00BD3BDD">
        <w:rPr>
          <w:rFonts w:ascii="Gotham Rounded Bold" w:hAnsi="Gotham Rounded Bold"/>
          <w:sz w:val="28"/>
          <w:szCs w:val="28"/>
          <w:lang w:val="en-GB"/>
        </w:rPr>
        <w:t xml:space="preserve"> MÉRIDIO</w:t>
      </w:r>
      <w:r w:rsidR="00A01B11" w:rsidRPr="00C96236">
        <w:rPr>
          <w:rFonts w:ascii="Gotham Rounded Bold" w:hAnsi="Gotham Rounded Bold"/>
          <w:sz w:val="28"/>
          <w:szCs w:val="28"/>
          <w:lang w:val="en-GB"/>
        </w:rPr>
        <w:t xml:space="preserve"> </w:t>
      </w:r>
      <w:r w:rsidRPr="00C96236">
        <w:rPr>
          <w:rFonts w:ascii="Gotham Rounded Bold" w:hAnsi="Gotham Rounded Bold"/>
          <w:sz w:val="28"/>
          <w:szCs w:val="28"/>
          <w:lang w:val="en-GB"/>
        </w:rPr>
        <w:t>PRECULTIVÉ</w:t>
      </w:r>
    </w:p>
    <w:p w14:paraId="7BC32077" w14:textId="5845C081"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modérée à intensive - Stationnement en bataille</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71A8FABA" w:rsidR="009B0FF5" w:rsidRPr="00B84E79" w:rsidRDefault="009B0FF5" w:rsidP="00C70CF8">
            <w:pPr>
              <w:jc w:val="both"/>
              <w:rPr>
                <w:rFonts w:ascii="Gotham Rounded Book" w:hAnsi="Gotham Rounded Book" w:cs="Arial"/>
              </w:rPr>
            </w:pPr>
            <w:r w:rsidRPr="00B84E79">
              <w:rPr>
                <w:rFonts w:ascii="Gotham Rounded Book" w:hAnsi="Gotham Rounded Book" w:cs="Arial"/>
              </w:rPr>
              <w:t>Fourniture et pose de l’ensemble des couches du système ECOVEGETAL GREEN</w:t>
            </w:r>
            <w:r w:rsidR="00382685">
              <w:rPr>
                <w:rFonts w:ascii="Gotham Rounded Book" w:hAnsi="Gotham Rounded Book" w:cs="Arial"/>
              </w:rPr>
              <w:t xml:space="preserve"> MÉRIDIO</w:t>
            </w:r>
            <w:r w:rsidRPr="00B84E79">
              <w:rPr>
                <w:rFonts w:ascii="Gotham Rounded Book" w:hAnsi="Gotham Rounded Book" w:cs="Arial"/>
              </w:rPr>
              <w:t xml:space="preserve">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r w:rsidRPr="00B84E79">
              <w:rPr>
                <w:rFonts w:ascii="Calibri" w:hAnsi="Calibri" w:cs="Calibri"/>
              </w:rPr>
              <w:t>²</w:t>
            </w:r>
            <w:r w:rsidRPr="00B84E79">
              <w:rPr>
                <w:rFonts w:ascii="Gotham Rounded Book" w:hAnsi="Gotham Rounded Book"/>
              </w:rPr>
              <w:t>.s,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Yc recouvrement des lés.</w:t>
            </w:r>
          </w:p>
          <w:p w14:paraId="4BF9F835" w14:textId="77777777" w:rsidR="009B0FF5" w:rsidRPr="00B84E79" w:rsidRDefault="009B0FF5" w:rsidP="00C70CF8">
            <w:pPr>
              <w:jc w:val="both"/>
              <w:rPr>
                <w:rFonts w:ascii="Gotham Rounded Book" w:hAnsi="Gotham Rounded Book" w:cs="Arial"/>
              </w:rPr>
            </w:pPr>
          </w:p>
          <w:p w14:paraId="4FB3D887" w14:textId="13C2963F"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Sous-fondation</w:t>
            </w:r>
            <w:r w:rsidR="009175EF">
              <w:rPr>
                <w:rFonts w:ascii="Gotham Rounded Medium" w:hAnsi="Gotham Rounded Medium" w:cs="Arial"/>
              </w:rPr>
              <w:t xml:space="preserve"> 30/60 ou</w:t>
            </w:r>
            <w:r w:rsidRPr="0049038B">
              <w:rPr>
                <w:rFonts w:ascii="Gotham Rounded Medium" w:hAnsi="Gotham Rounded Medium" w:cs="Arial"/>
              </w:rPr>
              <w:t xml:space="preserve"> 40/80</w:t>
            </w:r>
            <w:r w:rsidRPr="00B84E79">
              <w:rPr>
                <w:rFonts w:ascii="Gotham Rounded Book" w:hAnsi="Gotham Rounded Book"/>
              </w:rPr>
              <w:t> : Hauteur de 10 à 40 cm compactés. Concassé non-gélif à 24</w:t>
            </w:r>
            <w:r w:rsidR="009175EF">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mm.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77777777"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 en béton compressé gris, anthracite ou rouge. 45 mm de haut, poids de 2,12 kg à l’unité.</w:t>
            </w:r>
          </w:p>
          <w:p w14:paraId="594B80FB" w14:textId="77777777" w:rsidR="00C20A0D"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OU </w:t>
            </w:r>
          </w:p>
          <w:p w14:paraId="13C5B84F" w14:textId="48B816B2" w:rsidR="009B0FF5" w:rsidRPr="00B84E79" w:rsidRDefault="009B0FF5" w:rsidP="00C70CF8">
            <w:pPr>
              <w:pStyle w:val="Paragraphedeliste"/>
              <w:ind w:left="0"/>
              <w:jc w:val="both"/>
              <w:rPr>
                <w:rFonts w:ascii="Gotham Rounded Book" w:hAnsi="Gotham Rounded Book" w:cs="Arial"/>
                <w:highlight w:val="yellow"/>
              </w:rPr>
            </w:pPr>
            <w:r w:rsidRPr="0049038B">
              <w:rPr>
                <w:rFonts w:ascii="Gotham Rounded Medium" w:hAnsi="Gotham Rounded Medium" w:cs="Arial"/>
              </w:rPr>
              <w:t>Plots saillants,</w:t>
            </w:r>
            <w:r w:rsidRPr="00B84E79">
              <w:rPr>
                <w:rFonts w:ascii="Gotham Rounded Book" w:hAnsi="Gotham Rounded Book"/>
              </w:rPr>
              <w:t xml:space="preserve"> dimensions : 80mm x 800mm, hauteur 50 mm.</w:t>
            </w:r>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0B414A4B"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14FF807"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ml</w:t>
            </w:r>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6BA71048"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1424F2E6"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207ECE3A"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2FEE3E1C" w14:textId="77777777" w:rsidR="009B0FF5" w:rsidRPr="00B84E79" w:rsidRDefault="009B0FF5" w:rsidP="00C70CF8">
            <w:pPr>
              <w:jc w:val="both"/>
              <w:rPr>
                <w:rFonts w:ascii="Gotham Rounded Book" w:hAnsi="Gotham Rounded Book" w:cs="Arial"/>
              </w:rPr>
            </w:pPr>
          </w:p>
          <w:p w14:paraId="0ACF2A12"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B6901FA" w14:textId="77777777" w:rsidR="009B0FF5" w:rsidRPr="00B84E79" w:rsidRDefault="009B0FF5" w:rsidP="00C70CF8">
            <w:pPr>
              <w:jc w:val="both"/>
              <w:rPr>
                <w:rFonts w:ascii="Gotham Rounded Book" w:hAnsi="Gotham Rounded Book" w:cs="Arial"/>
              </w:rPr>
            </w:pPr>
          </w:p>
          <w:p w14:paraId="467D9B87" w14:textId="0D5785F8" w:rsidR="009B0FF5" w:rsidRDefault="009B0FF5" w:rsidP="00C70CF8">
            <w:pPr>
              <w:jc w:val="both"/>
              <w:rPr>
                <w:rFonts w:ascii="Gotham Rounded Book" w:hAnsi="Gotham Rounded Book" w:cs="Arial"/>
              </w:rPr>
            </w:pPr>
          </w:p>
          <w:p w14:paraId="71BB4280" w14:textId="77777777" w:rsidR="000D090A" w:rsidRPr="00B84E79" w:rsidRDefault="000D090A" w:rsidP="00C70CF8">
            <w:pPr>
              <w:jc w:val="both"/>
              <w:rPr>
                <w:rFonts w:ascii="Gotham Rounded Book" w:hAnsi="Gotham Rounded Book" w:cs="Arial"/>
              </w:rPr>
            </w:pPr>
          </w:p>
          <w:p w14:paraId="2FB811FB"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73E9207"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6E038E8A" w:rsidR="009B0FF5" w:rsidRDefault="009B0FF5" w:rsidP="00C70CF8">
            <w:pPr>
              <w:jc w:val="both"/>
              <w:rPr>
                <w:rFonts w:ascii="Gotham Rounded Book" w:hAnsi="Gotham Rounded Book" w:cs="Arial"/>
              </w:rPr>
            </w:pPr>
          </w:p>
          <w:p w14:paraId="1980441D" w14:textId="77777777" w:rsidR="003A1DAB" w:rsidRPr="00B84E79" w:rsidRDefault="003A1DAB" w:rsidP="00C70CF8">
            <w:pPr>
              <w:jc w:val="both"/>
              <w:rPr>
                <w:rFonts w:ascii="Gotham Rounded Book" w:hAnsi="Gotham Rounded Book" w:cs="Arial"/>
              </w:rPr>
            </w:pPr>
          </w:p>
          <w:p w14:paraId="23828582"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72211CDE" w14:textId="77777777" w:rsidR="009B0FF5" w:rsidRPr="00B84E79" w:rsidRDefault="009B0FF5" w:rsidP="00C70CF8">
            <w:pPr>
              <w:jc w:val="both"/>
              <w:rPr>
                <w:rFonts w:ascii="Gotham Rounded Book" w:hAnsi="Gotham Rounded Book" w:cs="Arial"/>
              </w:rPr>
            </w:pPr>
          </w:p>
          <w:p w14:paraId="5544624C" w14:textId="77777777" w:rsidR="009B0FF5" w:rsidRDefault="009B0FF5" w:rsidP="00C70CF8">
            <w:pPr>
              <w:jc w:val="both"/>
              <w:rPr>
                <w:rFonts w:ascii="Gotham Rounded Book" w:hAnsi="Gotham Rounded Book" w:cs="Arial"/>
              </w:rPr>
            </w:pPr>
            <w:r w:rsidRPr="00B84E79">
              <w:rPr>
                <w:rFonts w:ascii="Gotham Rounded Book" w:hAnsi="Gotham Rounded Book" w:cs="Arial"/>
              </w:rPr>
              <w:t>U</w:t>
            </w:r>
          </w:p>
          <w:p w14:paraId="7B5D605D" w14:textId="037C13D5" w:rsidR="00C20A0D" w:rsidRPr="00B84E79" w:rsidRDefault="00C20A0D" w:rsidP="00C70CF8">
            <w:pPr>
              <w:jc w:val="both"/>
              <w:rPr>
                <w:rFonts w:ascii="Calibri" w:hAnsi="Calibri" w:cs="Arial"/>
              </w:rPr>
            </w:pPr>
            <w:r>
              <w:rPr>
                <w:rFonts w:ascii="Calibri" w:hAnsi="Calibri" w:cs="Arial"/>
              </w:rPr>
              <w:t>U</w:t>
            </w: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D674FC">
      <w:headerReference w:type="default" r:id="rId31"/>
      <w:footerReference w:type="default" r:id="rId32"/>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1096"/>
    <w:rsid w:val="00026798"/>
    <w:rsid w:val="00027C04"/>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6FC9"/>
    <w:rsid w:val="00087E13"/>
    <w:rsid w:val="00091D45"/>
    <w:rsid w:val="00092A22"/>
    <w:rsid w:val="000A1A68"/>
    <w:rsid w:val="000A4A55"/>
    <w:rsid w:val="000A5F0F"/>
    <w:rsid w:val="000B01DB"/>
    <w:rsid w:val="000B2F10"/>
    <w:rsid w:val="000B325D"/>
    <w:rsid w:val="000B4F7C"/>
    <w:rsid w:val="000C22F8"/>
    <w:rsid w:val="000D0351"/>
    <w:rsid w:val="000D090A"/>
    <w:rsid w:val="000D3787"/>
    <w:rsid w:val="000D4BDA"/>
    <w:rsid w:val="000D523F"/>
    <w:rsid w:val="000E080A"/>
    <w:rsid w:val="000E4712"/>
    <w:rsid w:val="000F322A"/>
    <w:rsid w:val="00116217"/>
    <w:rsid w:val="001229E7"/>
    <w:rsid w:val="00127ADD"/>
    <w:rsid w:val="00141409"/>
    <w:rsid w:val="00141B40"/>
    <w:rsid w:val="0016197A"/>
    <w:rsid w:val="00162331"/>
    <w:rsid w:val="00162582"/>
    <w:rsid w:val="001664CA"/>
    <w:rsid w:val="0016783C"/>
    <w:rsid w:val="001709EC"/>
    <w:rsid w:val="00171964"/>
    <w:rsid w:val="00172503"/>
    <w:rsid w:val="00172D33"/>
    <w:rsid w:val="001834EF"/>
    <w:rsid w:val="00196FF3"/>
    <w:rsid w:val="001A1136"/>
    <w:rsid w:val="001A3E80"/>
    <w:rsid w:val="001A4FF6"/>
    <w:rsid w:val="001B3E27"/>
    <w:rsid w:val="001B71AE"/>
    <w:rsid w:val="001C4C88"/>
    <w:rsid w:val="001D19C7"/>
    <w:rsid w:val="001D446F"/>
    <w:rsid w:val="001E4C65"/>
    <w:rsid w:val="001E5870"/>
    <w:rsid w:val="001E5AB2"/>
    <w:rsid w:val="001F38AB"/>
    <w:rsid w:val="001F4D2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C01CF"/>
    <w:rsid w:val="002C196C"/>
    <w:rsid w:val="002C31CD"/>
    <w:rsid w:val="002C3446"/>
    <w:rsid w:val="002C7D19"/>
    <w:rsid w:val="002D07F7"/>
    <w:rsid w:val="002D32C6"/>
    <w:rsid w:val="002D5DE4"/>
    <w:rsid w:val="002D6CA2"/>
    <w:rsid w:val="002E154C"/>
    <w:rsid w:val="002E778A"/>
    <w:rsid w:val="00307002"/>
    <w:rsid w:val="00311CDA"/>
    <w:rsid w:val="00335D34"/>
    <w:rsid w:val="00345AAD"/>
    <w:rsid w:val="00351247"/>
    <w:rsid w:val="00357627"/>
    <w:rsid w:val="00360283"/>
    <w:rsid w:val="00361B9C"/>
    <w:rsid w:val="00366071"/>
    <w:rsid w:val="00370D98"/>
    <w:rsid w:val="0037463F"/>
    <w:rsid w:val="00380980"/>
    <w:rsid w:val="00382685"/>
    <w:rsid w:val="00395FBC"/>
    <w:rsid w:val="00397179"/>
    <w:rsid w:val="003A1563"/>
    <w:rsid w:val="003A1DAB"/>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615C"/>
    <w:rsid w:val="004D1D71"/>
    <w:rsid w:val="004D721D"/>
    <w:rsid w:val="004E2F57"/>
    <w:rsid w:val="004E6562"/>
    <w:rsid w:val="004F10AC"/>
    <w:rsid w:val="004F1C52"/>
    <w:rsid w:val="004F1E16"/>
    <w:rsid w:val="004F58D8"/>
    <w:rsid w:val="00503453"/>
    <w:rsid w:val="0052166B"/>
    <w:rsid w:val="005307BD"/>
    <w:rsid w:val="00532230"/>
    <w:rsid w:val="00533B87"/>
    <w:rsid w:val="0053522E"/>
    <w:rsid w:val="00541799"/>
    <w:rsid w:val="00546042"/>
    <w:rsid w:val="00563AE7"/>
    <w:rsid w:val="005654D1"/>
    <w:rsid w:val="00567995"/>
    <w:rsid w:val="00573DAF"/>
    <w:rsid w:val="0057791A"/>
    <w:rsid w:val="00585ACB"/>
    <w:rsid w:val="005A1FF6"/>
    <w:rsid w:val="005B1BE8"/>
    <w:rsid w:val="005B74C5"/>
    <w:rsid w:val="005B7851"/>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732D"/>
    <w:rsid w:val="00634A98"/>
    <w:rsid w:val="0063578F"/>
    <w:rsid w:val="00637168"/>
    <w:rsid w:val="00643531"/>
    <w:rsid w:val="006502EA"/>
    <w:rsid w:val="0065336D"/>
    <w:rsid w:val="006654DB"/>
    <w:rsid w:val="00666C21"/>
    <w:rsid w:val="00671BE8"/>
    <w:rsid w:val="00682469"/>
    <w:rsid w:val="006837F2"/>
    <w:rsid w:val="00692710"/>
    <w:rsid w:val="00692D1D"/>
    <w:rsid w:val="00695EC4"/>
    <w:rsid w:val="006A4D19"/>
    <w:rsid w:val="006B37F3"/>
    <w:rsid w:val="006D11E3"/>
    <w:rsid w:val="006D3D61"/>
    <w:rsid w:val="006D7A77"/>
    <w:rsid w:val="006E2BC9"/>
    <w:rsid w:val="006E6A77"/>
    <w:rsid w:val="006F6E3B"/>
    <w:rsid w:val="00702362"/>
    <w:rsid w:val="007025A6"/>
    <w:rsid w:val="0070321B"/>
    <w:rsid w:val="00704DFF"/>
    <w:rsid w:val="00712981"/>
    <w:rsid w:val="00715924"/>
    <w:rsid w:val="00717D2E"/>
    <w:rsid w:val="007321B5"/>
    <w:rsid w:val="0073242A"/>
    <w:rsid w:val="0073639F"/>
    <w:rsid w:val="00736891"/>
    <w:rsid w:val="00737274"/>
    <w:rsid w:val="007713E2"/>
    <w:rsid w:val="00775A2F"/>
    <w:rsid w:val="00781A25"/>
    <w:rsid w:val="00797425"/>
    <w:rsid w:val="007A08B4"/>
    <w:rsid w:val="007A214B"/>
    <w:rsid w:val="007A69E3"/>
    <w:rsid w:val="007B0F5B"/>
    <w:rsid w:val="007B240F"/>
    <w:rsid w:val="007B3DCC"/>
    <w:rsid w:val="007B3F59"/>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2247"/>
    <w:rsid w:val="00802E28"/>
    <w:rsid w:val="0080482A"/>
    <w:rsid w:val="008058B9"/>
    <w:rsid w:val="0082132D"/>
    <w:rsid w:val="008247BC"/>
    <w:rsid w:val="008302AC"/>
    <w:rsid w:val="0084194C"/>
    <w:rsid w:val="008522BE"/>
    <w:rsid w:val="0085357E"/>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175EF"/>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6477"/>
    <w:rsid w:val="00987C6A"/>
    <w:rsid w:val="00993631"/>
    <w:rsid w:val="009A006A"/>
    <w:rsid w:val="009A785F"/>
    <w:rsid w:val="009B0FF5"/>
    <w:rsid w:val="009B125C"/>
    <w:rsid w:val="009B4AC3"/>
    <w:rsid w:val="009B7FAB"/>
    <w:rsid w:val="009C1A41"/>
    <w:rsid w:val="009C4DBC"/>
    <w:rsid w:val="009C5736"/>
    <w:rsid w:val="009D3656"/>
    <w:rsid w:val="009D6F26"/>
    <w:rsid w:val="009E0202"/>
    <w:rsid w:val="009E20DC"/>
    <w:rsid w:val="009E68BD"/>
    <w:rsid w:val="00A01B11"/>
    <w:rsid w:val="00A02FDC"/>
    <w:rsid w:val="00A11991"/>
    <w:rsid w:val="00A167B1"/>
    <w:rsid w:val="00A235E7"/>
    <w:rsid w:val="00A554DB"/>
    <w:rsid w:val="00A63B01"/>
    <w:rsid w:val="00A64582"/>
    <w:rsid w:val="00A73685"/>
    <w:rsid w:val="00A746B8"/>
    <w:rsid w:val="00A80B33"/>
    <w:rsid w:val="00A83D78"/>
    <w:rsid w:val="00A849C1"/>
    <w:rsid w:val="00A8503C"/>
    <w:rsid w:val="00A95207"/>
    <w:rsid w:val="00A97C54"/>
    <w:rsid w:val="00AA3E06"/>
    <w:rsid w:val="00AB7905"/>
    <w:rsid w:val="00AC019E"/>
    <w:rsid w:val="00AC5541"/>
    <w:rsid w:val="00AC6312"/>
    <w:rsid w:val="00AD506C"/>
    <w:rsid w:val="00AE2D76"/>
    <w:rsid w:val="00AE40AC"/>
    <w:rsid w:val="00AE5BC0"/>
    <w:rsid w:val="00AE5EB2"/>
    <w:rsid w:val="00AE6411"/>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4DB5"/>
    <w:rsid w:val="00B8576E"/>
    <w:rsid w:val="00B86E02"/>
    <w:rsid w:val="00B91627"/>
    <w:rsid w:val="00B9559D"/>
    <w:rsid w:val="00BB06E8"/>
    <w:rsid w:val="00BB3305"/>
    <w:rsid w:val="00BC18FB"/>
    <w:rsid w:val="00BC7280"/>
    <w:rsid w:val="00BD3921"/>
    <w:rsid w:val="00BD3BDD"/>
    <w:rsid w:val="00BE1564"/>
    <w:rsid w:val="00BE219F"/>
    <w:rsid w:val="00BE4886"/>
    <w:rsid w:val="00BE5471"/>
    <w:rsid w:val="00BE76A6"/>
    <w:rsid w:val="00BF79B8"/>
    <w:rsid w:val="00C03B51"/>
    <w:rsid w:val="00C111F1"/>
    <w:rsid w:val="00C20348"/>
    <w:rsid w:val="00C20A0D"/>
    <w:rsid w:val="00C24CF8"/>
    <w:rsid w:val="00C410CC"/>
    <w:rsid w:val="00C573BF"/>
    <w:rsid w:val="00C72BC0"/>
    <w:rsid w:val="00C82659"/>
    <w:rsid w:val="00C83CB7"/>
    <w:rsid w:val="00C83F49"/>
    <w:rsid w:val="00C942A7"/>
    <w:rsid w:val="00C96236"/>
    <w:rsid w:val="00CA1400"/>
    <w:rsid w:val="00CB465F"/>
    <w:rsid w:val="00CB51D0"/>
    <w:rsid w:val="00CB673A"/>
    <w:rsid w:val="00CC0344"/>
    <w:rsid w:val="00CC0C29"/>
    <w:rsid w:val="00CC134D"/>
    <w:rsid w:val="00CD1606"/>
    <w:rsid w:val="00CE1FE0"/>
    <w:rsid w:val="00CE28EB"/>
    <w:rsid w:val="00CE3528"/>
    <w:rsid w:val="00D105C8"/>
    <w:rsid w:val="00D13AB0"/>
    <w:rsid w:val="00D14CF6"/>
    <w:rsid w:val="00D20721"/>
    <w:rsid w:val="00D26800"/>
    <w:rsid w:val="00D30530"/>
    <w:rsid w:val="00D321CB"/>
    <w:rsid w:val="00D3325E"/>
    <w:rsid w:val="00D37FA0"/>
    <w:rsid w:val="00D4353C"/>
    <w:rsid w:val="00D47B04"/>
    <w:rsid w:val="00D56896"/>
    <w:rsid w:val="00D674FC"/>
    <w:rsid w:val="00D70EEA"/>
    <w:rsid w:val="00D71281"/>
    <w:rsid w:val="00D71382"/>
    <w:rsid w:val="00D81725"/>
    <w:rsid w:val="00D82874"/>
    <w:rsid w:val="00D8573E"/>
    <w:rsid w:val="00D926DC"/>
    <w:rsid w:val="00D972F5"/>
    <w:rsid w:val="00D97396"/>
    <w:rsid w:val="00D97A2F"/>
    <w:rsid w:val="00DA3916"/>
    <w:rsid w:val="00DB1916"/>
    <w:rsid w:val="00DD3D7D"/>
    <w:rsid w:val="00DD4700"/>
    <w:rsid w:val="00DD60F2"/>
    <w:rsid w:val="00DE2DFB"/>
    <w:rsid w:val="00E15903"/>
    <w:rsid w:val="00E17F60"/>
    <w:rsid w:val="00E27BDE"/>
    <w:rsid w:val="00E31191"/>
    <w:rsid w:val="00E41E18"/>
    <w:rsid w:val="00E42164"/>
    <w:rsid w:val="00E42970"/>
    <w:rsid w:val="00E43502"/>
    <w:rsid w:val="00E450E9"/>
    <w:rsid w:val="00E45DC9"/>
    <w:rsid w:val="00E47EE0"/>
    <w:rsid w:val="00E51C97"/>
    <w:rsid w:val="00E555FA"/>
    <w:rsid w:val="00E636F7"/>
    <w:rsid w:val="00E649BF"/>
    <w:rsid w:val="00E64D75"/>
    <w:rsid w:val="00E7180E"/>
    <w:rsid w:val="00E86196"/>
    <w:rsid w:val="00E92BB6"/>
    <w:rsid w:val="00EB2F9F"/>
    <w:rsid w:val="00EC48B2"/>
    <w:rsid w:val="00EC64AF"/>
    <w:rsid w:val="00ED01AD"/>
    <w:rsid w:val="00ED076E"/>
    <w:rsid w:val="00ED55A3"/>
    <w:rsid w:val="00ED6A67"/>
    <w:rsid w:val="00EE3A05"/>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77E7"/>
    <w:rsid w:val="00F916B5"/>
    <w:rsid w:val="00F91D50"/>
    <w:rsid w:val="00F941A8"/>
    <w:rsid w:val="00F95BCB"/>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19</Pages>
  <Words>3807</Words>
  <Characters>20941</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31</cp:revision>
  <cp:lastPrinted>2025-09-22T08:38:00Z</cp:lastPrinted>
  <dcterms:created xsi:type="dcterms:W3CDTF">2025-07-25T14:09:00Z</dcterms:created>
  <dcterms:modified xsi:type="dcterms:W3CDTF">2025-11-03T16:24:00Z</dcterms:modified>
</cp:coreProperties>
</file>