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B7822" w14:textId="77777777" w:rsidR="00ED7640" w:rsidRPr="00411074" w:rsidRDefault="00ED7640" w:rsidP="00ED7640">
      <w:pPr>
        <w:tabs>
          <w:tab w:val="center" w:pos="4536"/>
          <w:tab w:val="left" w:pos="5805"/>
        </w:tabs>
        <w:jc w:val="center"/>
        <w:rPr>
          <w:rFonts w:ascii="Gotham Rounded Bold" w:hAnsi="Gotham Rounded Bold"/>
        </w:rPr>
      </w:pPr>
      <w:r w:rsidRPr="00411074">
        <w:rPr>
          <w:rFonts w:ascii="Gotham Rounded Bold" w:hAnsi="Gotham Rounded Bold"/>
        </w:rPr>
        <w:t>CCTP type</w:t>
      </w:r>
    </w:p>
    <w:p w14:paraId="08FC8506" w14:textId="77777777" w:rsidR="00ED7640" w:rsidRPr="00411074" w:rsidRDefault="00ED7640" w:rsidP="00ED7640">
      <w:pPr>
        <w:jc w:val="center"/>
        <w:rPr>
          <w:rFonts w:ascii="Gotham Rounded Bold" w:hAnsi="Gotham Rounded Bold"/>
        </w:rPr>
      </w:pPr>
      <w:r w:rsidRPr="00411074">
        <w:rPr>
          <w:rFonts w:ascii="Gotham Rounded Bold" w:hAnsi="Gotham Rounded Bold"/>
        </w:rPr>
        <w:t xml:space="preserve">(Cahier des Charges Techniques et Particulières) </w:t>
      </w:r>
    </w:p>
    <w:p w14:paraId="5A87F465" w14:textId="77777777" w:rsidR="00ED7640" w:rsidRDefault="00ED7640" w:rsidP="00EC6FE3">
      <w:pPr>
        <w:jc w:val="center"/>
        <w:rPr>
          <w:rFonts w:ascii="Gotham Rounded Book" w:hAnsi="Gotham Rounded Book" w:cs="Arial"/>
          <w:sz w:val="32"/>
        </w:rPr>
      </w:pPr>
    </w:p>
    <w:p w14:paraId="2CB7AFE4" w14:textId="77777777" w:rsidR="00B3122C" w:rsidRPr="00ED7640" w:rsidRDefault="00234590" w:rsidP="00EC6FE3">
      <w:pPr>
        <w:jc w:val="center"/>
        <w:rPr>
          <w:rFonts w:ascii="Gotham Rounded Book" w:hAnsi="Gotham Rounded Book" w:cs="Arial"/>
          <w:sz w:val="32"/>
        </w:rPr>
      </w:pPr>
      <w:r w:rsidRPr="00ED7640">
        <w:rPr>
          <w:rFonts w:ascii="Gotham Rounded Book" w:hAnsi="Gotham Rounded Book" w:cs="Arial"/>
          <w:sz w:val="32"/>
        </w:rPr>
        <w:t xml:space="preserve">Système </w:t>
      </w:r>
      <w:r w:rsidR="00B3122C" w:rsidRPr="00ED7640">
        <w:rPr>
          <w:rFonts w:ascii="Gotham Rounded Book" w:hAnsi="Gotham Rounded Book" w:cs="Arial"/>
          <w:sz w:val="32"/>
        </w:rPr>
        <w:t xml:space="preserve">ECOVEGETAL PRAIRIE FLEURIE </w:t>
      </w:r>
    </w:p>
    <w:p w14:paraId="1DE39892" w14:textId="77777777" w:rsidR="005A4F0B" w:rsidRPr="00ED7640" w:rsidRDefault="00922E1F" w:rsidP="00EC6FE3">
      <w:pPr>
        <w:jc w:val="center"/>
        <w:rPr>
          <w:rFonts w:ascii="Gotham Rounded Book" w:hAnsi="Gotham Rounded Book" w:cs="Arial"/>
          <w:sz w:val="32"/>
        </w:rPr>
      </w:pPr>
      <w:proofErr w:type="gramStart"/>
      <w:r w:rsidRPr="00ED7640">
        <w:rPr>
          <w:rFonts w:ascii="Gotham Rounded Book" w:hAnsi="Gotham Rounded Book" w:cs="Arial"/>
          <w:sz w:val="32"/>
        </w:rPr>
        <w:t>pente</w:t>
      </w:r>
      <w:proofErr w:type="gramEnd"/>
      <w:r w:rsidRPr="00ED7640">
        <w:rPr>
          <w:rFonts w:ascii="Gotham Rounded Book" w:hAnsi="Gotham Rounded Book" w:cs="Arial"/>
          <w:sz w:val="32"/>
        </w:rPr>
        <w:t xml:space="preserve"> </w:t>
      </w:r>
      <w:r w:rsidR="000F7C77" w:rsidRPr="00ED7640">
        <w:rPr>
          <w:rFonts w:ascii="Gotham Rounded Book" w:hAnsi="Gotham Rounded Book" w:cs="Arial"/>
          <w:sz w:val="32"/>
        </w:rPr>
        <w:t>4,1 à 10% Sud</w:t>
      </w:r>
    </w:p>
    <w:p w14:paraId="3F60CB3E" w14:textId="77777777" w:rsidR="00ED7640" w:rsidRDefault="00ED7640" w:rsidP="00922E1F">
      <w:pPr>
        <w:jc w:val="both"/>
        <w:rPr>
          <w:rFonts w:ascii="Gotham Rounded Book" w:hAnsi="Gotham Rounded Book" w:cs="Arial"/>
          <w:sz w:val="22"/>
          <w:szCs w:val="22"/>
        </w:rPr>
      </w:pPr>
    </w:p>
    <w:p w14:paraId="7F61D7D2" w14:textId="1F7BAB38" w:rsidR="00431332" w:rsidRDefault="00431332" w:rsidP="00431332">
      <w:pPr>
        <w:jc w:val="both"/>
        <w:rPr>
          <w:rFonts w:ascii="Gotham Rounded Book" w:hAnsi="Gotham Rounded Book" w:cs="Arial"/>
          <w:sz w:val="22"/>
          <w:szCs w:val="22"/>
        </w:rPr>
      </w:pPr>
      <w:r w:rsidRPr="00B96BF0">
        <w:rPr>
          <w:rFonts w:ascii="Gotham Rounded Book" w:hAnsi="Gotham Rounded Book" w:cs="Arial"/>
          <w:sz w:val="22"/>
          <w:szCs w:val="22"/>
        </w:rPr>
        <w:t xml:space="preserve">Système extensif riche en espèces, de type PRAIRIE FLEURIE à base de plantes succulentes, de plantes à fleurs et de graminées de chez ECOVEGETAL conforme aux </w:t>
      </w:r>
      <w:r w:rsidRPr="00B96BF0">
        <w:rPr>
          <w:rFonts w:ascii="Gotham Rounded Book" w:hAnsi="Gotham Rounded Book" w:cs="Arial"/>
          <w:i/>
          <w:sz w:val="22"/>
          <w:szCs w:val="22"/>
        </w:rPr>
        <w:t xml:space="preserve">Règles Professionnelles </w:t>
      </w:r>
      <w:proofErr w:type="spellStart"/>
      <w:r w:rsidRPr="00B96BF0">
        <w:rPr>
          <w:rFonts w:ascii="Gotham Rounded Book" w:hAnsi="Gotham Rounded Book" w:cs="Arial"/>
          <w:i/>
          <w:sz w:val="22"/>
          <w:szCs w:val="22"/>
        </w:rPr>
        <w:t>Adivet</w:t>
      </w:r>
      <w:proofErr w:type="spellEnd"/>
      <w:r w:rsidRPr="00B96BF0">
        <w:rPr>
          <w:rFonts w:ascii="Gotham Rounded Book" w:hAnsi="Gotham Rounded Book" w:cs="Arial"/>
          <w:i/>
          <w:sz w:val="22"/>
          <w:szCs w:val="22"/>
        </w:rPr>
        <w:t xml:space="preserve"> / FFB / CSFE pour la réception et la réalisation des terrasses végétalisées</w:t>
      </w:r>
      <w:r w:rsidRPr="00B96BF0">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B96BF0">
        <w:rPr>
          <w:rFonts w:ascii="Gotham Rounded Book" w:hAnsi="Gotham Rounded Book" w:cs="Arial"/>
          <w:sz w:val="22"/>
          <w:szCs w:val="22"/>
        </w:rPr>
        <w:t>. Le système Prairie Fleurie se compose de différentes couches mises en œuvre successivement sur une étanchéité anti-racine</w:t>
      </w:r>
      <w:r w:rsidR="00243DE0">
        <w:rPr>
          <w:rFonts w:ascii="Gotham Rounded Book" w:hAnsi="Gotham Rounded Book" w:cs="Arial"/>
          <w:sz w:val="22"/>
          <w:szCs w:val="22"/>
        </w:rPr>
        <w:t>.</w:t>
      </w:r>
    </w:p>
    <w:p w14:paraId="67A18C5F" w14:textId="77777777" w:rsidR="00431332" w:rsidRDefault="00431332" w:rsidP="00431332">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56192" behindDoc="0" locked="1" layoutInCell="1" allowOverlap="1" wp14:anchorId="172800DE" wp14:editId="16009675">
            <wp:simplePos x="0" y="0"/>
            <wp:positionH relativeFrom="margin">
              <wp:posOffset>0</wp:posOffset>
            </wp:positionH>
            <wp:positionV relativeFrom="paragraph">
              <wp:posOffset>-316230</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PRAIRIE FLEURIE</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3B9306BB" w14:textId="77777777" w:rsidR="00ED7640" w:rsidRDefault="00ED7640" w:rsidP="00922E1F">
      <w:pPr>
        <w:jc w:val="both"/>
        <w:rPr>
          <w:rFonts w:ascii="Gotham Rounded Book" w:hAnsi="Gotham Rounded Book" w:cs="Arial"/>
          <w:sz w:val="22"/>
          <w:szCs w:val="22"/>
        </w:rPr>
      </w:pPr>
    </w:p>
    <w:p w14:paraId="12761532" w14:textId="77777777" w:rsidR="00ED7640" w:rsidRPr="00A4728C" w:rsidRDefault="00ED7640" w:rsidP="00ED7640">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5717C9CC" w14:textId="77777777" w:rsidR="00ED7640" w:rsidRPr="00ED7640" w:rsidRDefault="00ED7640" w:rsidP="00922E1F">
      <w:pPr>
        <w:jc w:val="both"/>
        <w:rPr>
          <w:rFonts w:ascii="Gotham Rounded Book" w:hAnsi="Gotham Rounded Book" w:cs="Arial"/>
          <w:sz w:val="22"/>
          <w:szCs w:val="22"/>
        </w:rPr>
      </w:pPr>
    </w:p>
    <w:p w14:paraId="46A57E83" w14:textId="77777777" w:rsidR="00EC6FE3" w:rsidRDefault="00ED7640" w:rsidP="00922E1F">
      <w:pPr>
        <w:jc w:val="both"/>
        <w:rPr>
          <w:rFonts w:ascii="Gotham Rounded Book" w:hAnsi="Gotham Rounded Book" w:cs="Arial"/>
          <w:sz w:val="22"/>
          <w:szCs w:val="22"/>
        </w:rPr>
      </w:pPr>
      <w:r w:rsidRPr="00ED7640">
        <w:rPr>
          <w:rFonts w:ascii="Gotham Rounded Book" w:hAnsi="Gotham Rounded Book" w:cs="Arial"/>
          <w:noProof/>
          <w:sz w:val="22"/>
          <w:szCs w:val="22"/>
        </w:rPr>
        <w:drawing>
          <wp:inline distT="0" distB="0" distL="0" distR="0" wp14:anchorId="0801C700" wp14:editId="2F98D3FB">
            <wp:extent cx="5400673" cy="35989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00673" cy="3598925"/>
                    </a:xfrm>
                    <a:prstGeom prst="rect">
                      <a:avLst/>
                    </a:prstGeom>
                    <a:noFill/>
                    <a:ln>
                      <a:noFill/>
                    </a:ln>
                  </pic:spPr>
                </pic:pic>
              </a:graphicData>
            </a:graphic>
          </wp:inline>
        </w:drawing>
      </w:r>
    </w:p>
    <w:p w14:paraId="55F3348A" w14:textId="77777777" w:rsidR="00431332" w:rsidRDefault="00431332" w:rsidP="00431332">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431332" w14:paraId="43F1C5D3" w14:textId="77777777" w:rsidTr="00CB32AF">
        <w:tc>
          <w:tcPr>
            <w:tcW w:w="2322" w:type="dxa"/>
            <w:shd w:val="clear" w:color="auto" w:fill="D9D9D9" w:themeFill="background1" w:themeFillShade="D9"/>
            <w:vAlign w:val="center"/>
          </w:tcPr>
          <w:p w14:paraId="6E3380E0" w14:textId="77777777" w:rsidR="00431332" w:rsidRDefault="00431332" w:rsidP="00CB32AF">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48E3FD0C" w14:textId="77777777" w:rsidR="00431332" w:rsidRDefault="00431332" w:rsidP="00CB32AF">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6D6F8FF2" w14:textId="77777777" w:rsidR="00431332" w:rsidRDefault="00431332" w:rsidP="00CB32AF">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6BF227E7" w14:textId="77777777" w:rsidR="00431332" w:rsidRDefault="00431332" w:rsidP="00CB32AF">
            <w:pPr>
              <w:jc w:val="center"/>
              <w:rPr>
                <w:rFonts w:ascii="Gotham Rounded Book" w:hAnsi="Gotham Rounded Book" w:cs="Arial"/>
                <w:sz w:val="22"/>
              </w:rPr>
            </w:pPr>
            <w:r>
              <w:rPr>
                <w:rFonts w:ascii="Gotham Rounded Book" w:hAnsi="Gotham Rounded Book" w:cs="Arial"/>
                <w:sz w:val="22"/>
              </w:rPr>
              <w:t>Hauteur du système (substrat tassé)</w:t>
            </w:r>
          </w:p>
        </w:tc>
      </w:tr>
      <w:tr w:rsidR="00431332" w14:paraId="7B054230" w14:textId="77777777" w:rsidTr="00CB32AF">
        <w:trPr>
          <w:trHeight w:val="432"/>
        </w:trPr>
        <w:tc>
          <w:tcPr>
            <w:tcW w:w="2322" w:type="dxa"/>
            <w:vAlign w:val="center"/>
          </w:tcPr>
          <w:p w14:paraId="2D3F01B3" w14:textId="1857A7EC" w:rsidR="00431332" w:rsidRDefault="00431332" w:rsidP="00CB32AF">
            <w:pPr>
              <w:jc w:val="center"/>
              <w:rPr>
                <w:rFonts w:ascii="Gotham Rounded Book" w:hAnsi="Gotham Rounded Book" w:cs="Arial"/>
                <w:sz w:val="22"/>
              </w:rPr>
            </w:pPr>
            <w:r>
              <w:rPr>
                <w:rFonts w:ascii="Gotham Rounded Book" w:hAnsi="Gotham Rounded Book" w:cs="Arial"/>
                <w:sz w:val="22"/>
              </w:rPr>
              <w:t>18</w:t>
            </w:r>
            <w:r w:rsidR="005A7540">
              <w:rPr>
                <w:rFonts w:ascii="Gotham Rounded Book" w:hAnsi="Gotham Rounded Book" w:cs="Arial"/>
                <w:sz w:val="22"/>
              </w:rPr>
              <w:t>5</w:t>
            </w:r>
            <w:r>
              <w:rPr>
                <w:rFonts w:ascii="Gotham Rounded Book" w:hAnsi="Gotham Rounded Book" w:cs="Arial"/>
                <w:sz w:val="22"/>
              </w:rPr>
              <w:t xml:space="preserve"> kg/m</w:t>
            </w:r>
            <w:r>
              <w:rPr>
                <w:rFonts w:ascii="Calibri" w:hAnsi="Calibri" w:cs="Calibri"/>
                <w:sz w:val="22"/>
              </w:rPr>
              <w:t>²</w:t>
            </w:r>
          </w:p>
        </w:tc>
        <w:tc>
          <w:tcPr>
            <w:tcW w:w="2322" w:type="dxa"/>
            <w:vAlign w:val="center"/>
          </w:tcPr>
          <w:p w14:paraId="653105E5" w14:textId="3C291BBB" w:rsidR="00431332" w:rsidRDefault="00431332" w:rsidP="00CB32AF">
            <w:pPr>
              <w:jc w:val="center"/>
              <w:rPr>
                <w:rFonts w:ascii="Gotham Rounded Book" w:hAnsi="Gotham Rounded Book" w:cs="Arial"/>
                <w:sz w:val="22"/>
              </w:rPr>
            </w:pPr>
            <w:r>
              <w:rPr>
                <w:rFonts w:ascii="Gotham Rounded Book" w:hAnsi="Gotham Rounded Book" w:cs="Arial"/>
                <w:sz w:val="22"/>
              </w:rPr>
              <w:t>0,</w:t>
            </w:r>
            <w:r w:rsidR="0000312D">
              <w:rPr>
                <w:rFonts w:ascii="Gotham Rounded Book" w:hAnsi="Gotham Rounded Book" w:cs="Arial"/>
                <w:sz w:val="22"/>
              </w:rPr>
              <w:t>40</w:t>
            </w:r>
          </w:p>
        </w:tc>
        <w:tc>
          <w:tcPr>
            <w:tcW w:w="2322" w:type="dxa"/>
            <w:vAlign w:val="center"/>
          </w:tcPr>
          <w:p w14:paraId="24BC022D" w14:textId="77777777" w:rsidR="00431332" w:rsidRDefault="00431332" w:rsidP="00CB32AF">
            <w:pPr>
              <w:jc w:val="center"/>
              <w:rPr>
                <w:rFonts w:ascii="Gotham Rounded Book" w:hAnsi="Gotham Rounded Book" w:cs="Arial"/>
                <w:sz w:val="22"/>
              </w:rPr>
            </w:pPr>
            <w:r>
              <w:rPr>
                <w:rFonts w:ascii="Gotham Rounded Book" w:hAnsi="Gotham Rounded Book" w:cs="Arial"/>
                <w:sz w:val="22"/>
              </w:rPr>
              <w:t>70 L/m</w:t>
            </w:r>
            <w:r>
              <w:rPr>
                <w:rFonts w:ascii="Calibri" w:hAnsi="Calibri" w:cs="Calibri"/>
                <w:sz w:val="22"/>
              </w:rPr>
              <w:t>²</w:t>
            </w:r>
          </w:p>
        </w:tc>
        <w:tc>
          <w:tcPr>
            <w:tcW w:w="2322" w:type="dxa"/>
            <w:vAlign w:val="center"/>
          </w:tcPr>
          <w:p w14:paraId="5BAC45F9" w14:textId="77777777" w:rsidR="00431332" w:rsidRDefault="00431332" w:rsidP="00CB32AF">
            <w:pPr>
              <w:jc w:val="center"/>
              <w:rPr>
                <w:rFonts w:ascii="Gotham Rounded Book" w:hAnsi="Gotham Rounded Book" w:cs="Arial"/>
                <w:sz w:val="22"/>
              </w:rPr>
            </w:pPr>
            <w:r>
              <w:rPr>
                <w:rFonts w:ascii="Gotham Rounded Book" w:hAnsi="Gotham Rounded Book" w:cs="Arial"/>
                <w:sz w:val="22"/>
              </w:rPr>
              <w:t>15 cm</w:t>
            </w:r>
          </w:p>
        </w:tc>
      </w:tr>
    </w:tbl>
    <w:p w14:paraId="13C91863" w14:textId="0CD8D896" w:rsidR="00431332" w:rsidRPr="00C204EE" w:rsidRDefault="00431332" w:rsidP="00431332">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00312D">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24B945A3" w14:textId="77777777" w:rsidR="00ED7640" w:rsidRDefault="00ED7640" w:rsidP="00922E1F">
      <w:pPr>
        <w:jc w:val="both"/>
        <w:rPr>
          <w:rFonts w:ascii="Gotham Rounded Book" w:hAnsi="Gotham Rounded Book" w:cs="Arial"/>
          <w:sz w:val="22"/>
          <w:szCs w:val="22"/>
        </w:rPr>
      </w:pPr>
    </w:p>
    <w:p w14:paraId="72B1567A" w14:textId="77777777" w:rsidR="00ED7640" w:rsidRPr="00ED7640" w:rsidRDefault="00ED7640" w:rsidP="00ED7640">
      <w:pPr>
        <w:pStyle w:val="Paragraphedeliste"/>
        <w:numPr>
          <w:ilvl w:val="0"/>
          <w:numId w:val="2"/>
        </w:numPr>
        <w:jc w:val="both"/>
        <w:rPr>
          <w:rFonts w:ascii="Gotham Rounded Book" w:hAnsi="Gotham Rounded Book" w:cs="Arial"/>
          <w:sz w:val="22"/>
          <w:szCs w:val="22"/>
        </w:rPr>
      </w:pPr>
      <w:r w:rsidRPr="00A4728C">
        <w:rPr>
          <w:rFonts w:ascii="Gotham Rounded Bold" w:hAnsi="Gotham Rounded Bold" w:cs="Arial"/>
          <w:sz w:val="22"/>
          <w:szCs w:val="22"/>
        </w:rPr>
        <w:lastRenderedPageBreak/>
        <w:t>Produits</w:t>
      </w:r>
    </w:p>
    <w:p w14:paraId="184F857A" w14:textId="77777777" w:rsidR="00ED7640" w:rsidRPr="00ED7640" w:rsidRDefault="00ED7640" w:rsidP="00ED7640">
      <w:pPr>
        <w:pStyle w:val="Paragraphedeliste"/>
        <w:jc w:val="both"/>
        <w:rPr>
          <w:rFonts w:ascii="Gotham Rounded Book" w:hAnsi="Gotham Rounded Book" w:cs="Arial"/>
          <w:sz w:val="22"/>
          <w:szCs w:val="22"/>
        </w:rPr>
      </w:pPr>
    </w:p>
    <w:p w14:paraId="16B92F7D" w14:textId="035EAA28" w:rsidR="00431332" w:rsidRDefault="00243DE0" w:rsidP="00922E1F">
      <w:pPr>
        <w:jc w:val="both"/>
        <w:rPr>
          <w:rFonts w:ascii="Gotham Rounded Book" w:hAnsi="Gotham Rounded Book" w:cs="Arial"/>
          <w:sz w:val="22"/>
          <w:szCs w:val="22"/>
          <w:u w:val="single"/>
        </w:rPr>
      </w:pPr>
      <w:r w:rsidRPr="00243DE0">
        <w:rPr>
          <w:rFonts w:ascii="Gotham Rounded Book" w:hAnsi="Gotham Rounded Book" w:cs="Arial"/>
          <w:sz w:val="22"/>
          <w:szCs w:val="22"/>
          <w:u w:val="single"/>
        </w:rPr>
        <w:t xml:space="preserve">Natte à rétention d’eau AP64 </w:t>
      </w:r>
      <w:r w:rsidRPr="00243DE0">
        <w:rPr>
          <w:rFonts w:ascii="Gotham Rounded Book" w:hAnsi="Gotham Rounded Book" w:cs="Arial"/>
          <w:sz w:val="22"/>
          <w:szCs w:val="22"/>
        </w:rPr>
        <w:t>de chez ECOVEGETAL en fibres synthétiques imputrescibles et recyclées, de 8,87 mm d’épaisseur, d’un poids de 752 g/m</w:t>
      </w:r>
      <w:r w:rsidRPr="00243DE0">
        <w:rPr>
          <w:rFonts w:ascii="Calibri" w:hAnsi="Calibri" w:cs="Calibri"/>
          <w:sz w:val="22"/>
          <w:szCs w:val="22"/>
        </w:rPr>
        <w:t>²</w:t>
      </w:r>
      <w:r w:rsidRPr="00243DE0">
        <w:rPr>
          <w:rFonts w:ascii="Gotham Rounded Book" w:hAnsi="Gotham Rounded Book" w:cs="Arial"/>
          <w:sz w:val="22"/>
          <w:szCs w:val="22"/>
        </w:rPr>
        <w:t>, de r</w:t>
      </w:r>
      <w:r w:rsidRPr="00243DE0">
        <w:rPr>
          <w:rFonts w:ascii="Gotham Rounded Book" w:hAnsi="Gotham Rounded Book" w:cs="Gotham Rounded Book"/>
          <w:sz w:val="22"/>
          <w:szCs w:val="22"/>
        </w:rPr>
        <w:t>é</w:t>
      </w:r>
      <w:r w:rsidRPr="00243DE0">
        <w:rPr>
          <w:rFonts w:ascii="Gotham Rounded Book" w:hAnsi="Gotham Rounded Book" w:cs="Arial"/>
          <w:sz w:val="22"/>
          <w:szCs w:val="22"/>
        </w:rPr>
        <w:t>tention d</w:t>
      </w:r>
      <w:r w:rsidRPr="00243DE0">
        <w:rPr>
          <w:rFonts w:ascii="Gotham Rounded Book" w:hAnsi="Gotham Rounded Book" w:cs="Gotham Rounded Book"/>
          <w:sz w:val="22"/>
          <w:szCs w:val="22"/>
        </w:rPr>
        <w:t>’</w:t>
      </w:r>
      <w:r w:rsidRPr="00243DE0">
        <w:rPr>
          <w:rFonts w:ascii="Gotham Rounded Book" w:hAnsi="Gotham Rounded Book" w:cs="Arial"/>
          <w:sz w:val="22"/>
          <w:szCs w:val="22"/>
        </w:rPr>
        <w:t>eau de 9 L/m</w:t>
      </w:r>
      <w:r w:rsidRPr="00243DE0">
        <w:rPr>
          <w:rFonts w:ascii="Calibri" w:hAnsi="Calibri" w:cs="Calibri"/>
          <w:sz w:val="22"/>
          <w:szCs w:val="22"/>
        </w:rPr>
        <w:t>²</w:t>
      </w:r>
      <w:r w:rsidRPr="00243DE0">
        <w:rPr>
          <w:rFonts w:ascii="Gotham Rounded Book" w:hAnsi="Gotham Rounded Book" w:cs="Arial"/>
          <w:sz w:val="22"/>
          <w:szCs w:val="22"/>
        </w:rPr>
        <w:t>, r</w:t>
      </w:r>
      <w:r w:rsidRPr="00243DE0">
        <w:rPr>
          <w:rFonts w:ascii="Gotham Rounded Book" w:hAnsi="Gotham Rounded Book" w:cs="Gotham Rounded Book"/>
          <w:sz w:val="22"/>
          <w:szCs w:val="22"/>
        </w:rPr>
        <w:t>é</w:t>
      </w:r>
      <w:r w:rsidRPr="00243DE0">
        <w:rPr>
          <w:rFonts w:ascii="Gotham Rounded Book" w:hAnsi="Gotham Rounded Book" w:cs="Arial"/>
          <w:sz w:val="22"/>
          <w:szCs w:val="22"/>
        </w:rPr>
        <w:t xml:space="preserve">siste </w:t>
      </w:r>
      <w:r w:rsidRPr="00243DE0">
        <w:rPr>
          <w:rFonts w:ascii="Gotham Rounded Book" w:hAnsi="Gotham Rounded Book" w:cs="Gotham Rounded Book"/>
          <w:sz w:val="22"/>
          <w:szCs w:val="22"/>
        </w:rPr>
        <w:t>à</w:t>
      </w:r>
      <w:r w:rsidRPr="00243DE0">
        <w:rPr>
          <w:rFonts w:ascii="Gotham Rounded Book" w:hAnsi="Gotham Rounded Book" w:cs="Arial"/>
          <w:sz w:val="22"/>
          <w:szCs w:val="22"/>
        </w:rPr>
        <w:t xml:space="preserve"> la temp</w:t>
      </w:r>
      <w:r w:rsidRPr="00243DE0">
        <w:rPr>
          <w:rFonts w:ascii="Gotham Rounded Book" w:hAnsi="Gotham Rounded Book" w:cs="Gotham Rounded Book"/>
          <w:sz w:val="22"/>
          <w:szCs w:val="22"/>
        </w:rPr>
        <w:t>é</w:t>
      </w:r>
      <w:r w:rsidRPr="00243DE0">
        <w:rPr>
          <w:rFonts w:ascii="Gotham Rounded Book" w:hAnsi="Gotham Rounded Book" w:cs="Arial"/>
          <w:sz w:val="22"/>
          <w:szCs w:val="22"/>
        </w:rPr>
        <w:t>rature et au poin</w:t>
      </w:r>
      <w:r w:rsidRPr="00243DE0">
        <w:rPr>
          <w:rFonts w:ascii="Gotham Rounded Book" w:hAnsi="Gotham Rounded Book" w:cs="Gotham Rounded Book"/>
          <w:sz w:val="22"/>
          <w:szCs w:val="22"/>
        </w:rPr>
        <w:t>ç</w:t>
      </w:r>
      <w:r w:rsidRPr="00243DE0">
        <w:rPr>
          <w:rFonts w:ascii="Gotham Rounded Book" w:hAnsi="Gotham Rounded Book" w:cs="Arial"/>
          <w:sz w:val="22"/>
          <w:szCs w:val="22"/>
        </w:rPr>
        <w:t>onnement. Recouvrement des l</w:t>
      </w:r>
      <w:r w:rsidRPr="00243DE0">
        <w:rPr>
          <w:rFonts w:ascii="Gotham Rounded Book" w:hAnsi="Gotham Rounded Book" w:cs="Gotham Rounded Book"/>
          <w:sz w:val="22"/>
          <w:szCs w:val="22"/>
        </w:rPr>
        <w:t>é</w:t>
      </w:r>
      <w:r w:rsidRPr="00243DE0">
        <w:rPr>
          <w:rFonts w:ascii="Gotham Rounded Book" w:hAnsi="Gotham Rounded Book" w:cs="Arial"/>
          <w:sz w:val="22"/>
          <w:szCs w:val="22"/>
        </w:rPr>
        <w:t>s.</w:t>
      </w:r>
    </w:p>
    <w:p w14:paraId="61B27E32" w14:textId="77777777" w:rsidR="00243DE0" w:rsidRPr="00ED7640" w:rsidRDefault="00243DE0" w:rsidP="00922E1F">
      <w:pPr>
        <w:jc w:val="both"/>
        <w:rPr>
          <w:rFonts w:ascii="Gotham Rounded Book" w:hAnsi="Gotham Rounded Book" w:cs="Arial"/>
          <w:sz w:val="22"/>
          <w:szCs w:val="22"/>
        </w:rPr>
      </w:pPr>
    </w:p>
    <w:p w14:paraId="595F9345" w14:textId="77777777" w:rsidR="00ED7640" w:rsidRPr="00503AA4" w:rsidRDefault="00ED7640" w:rsidP="00ED7640">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Pr>
          <w:rFonts w:ascii="Gotham Rounded Book" w:hAnsi="Gotham Rounded Book" w:cs="Arial"/>
          <w:sz w:val="22"/>
          <w:szCs w:val="22"/>
        </w:rPr>
        <w:t>17</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42A19522" w14:textId="520999D4" w:rsidR="000B73A8" w:rsidRPr="00B36792" w:rsidRDefault="000B73A8" w:rsidP="000B73A8">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243DE0" w:rsidRPr="00243DE0">
        <w:rPr>
          <w:rFonts w:ascii="Gotham Rounded Book" w:hAnsi="Gotham Rounded Book" w:cs="Arial"/>
          <w:i/>
          <w:iCs/>
          <w:sz w:val="22"/>
        </w:rPr>
        <w:t xml:space="preserve"> </w:t>
      </w:r>
      <w:r w:rsidR="0071091A" w:rsidRPr="00133593">
        <w:rPr>
          <w:rFonts w:ascii="Gotham Rounded Book" w:hAnsi="Gotham Rounded Book" w:cs="Arial"/>
          <w:i/>
          <w:iCs/>
          <w:sz w:val="22"/>
        </w:rPr>
        <w:t xml:space="preserve">Fiche FDES disponible </w:t>
      </w:r>
      <w:r w:rsidR="0071091A">
        <w:rPr>
          <w:rFonts w:ascii="Gotham Rounded Book" w:hAnsi="Gotham Rounded Book" w:cs="Arial"/>
          <w:i/>
          <w:iCs/>
          <w:sz w:val="22"/>
        </w:rPr>
        <w:t>sur INIES.</w:t>
      </w:r>
    </w:p>
    <w:p w14:paraId="4BE315BD" w14:textId="77777777" w:rsidR="00051B1E" w:rsidRPr="00ED7640" w:rsidRDefault="00051B1E" w:rsidP="00922E1F">
      <w:pPr>
        <w:jc w:val="both"/>
        <w:rPr>
          <w:rFonts w:ascii="Gotham Rounded Book" w:hAnsi="Gotham Rounded Book" w:cs="Arial"/>
          <w:sz w:val="22"/>
          <w:szCs w:val="22"/>
        </w:rPr>
      </w:pPr>
    </w:p>
    <w:p w14:paraId="61C5CC13" w14:textId="77777777" w:rsidR="008D3426" w:rsidRDefault="008D3426" w:rsidP="008D3426">
      <w:pPr>
        <w:jc w:val="both"/>
        <w:rPr>
          <w:rFonts w:ascii="Gotham Rounded Book" w:hAnsi="Gotham Rounded Book" w:cs="Arial"/>
          <w:sz w:val="22"/>
          <w:szCs w:val="22"/>
        </w:rPr>
      </w:pPr>
      <w:r>
        <w:rPr>
          <w:rFonts w:ascii="Gotham Rounded Book" w:hAnsi="Gotham Rounded Book" w:cs="Arial"/>
          <w:sz w:val="22"/>
          <w:szCs w:val="22"/>
          <w:u w:val="single"/>
        </w:rPr>
        <w:t xml:space="preserve">Graines et fragments </w:t>
      </w:r>
    </w:p>
    <w:p w14:paraId="657E7873" w14:textId="77777777" w:rsidR="00664EC2" w:rsidRDefault="008D3426" w:rsidP="00664EC2">
      <w:pPr>
        <w:rPr>
          <w:rFonts w:ascii="Gotham Rounded Book" w:hAnsi="Gotham Rounded Book"/>
          <w:sz w:val="22"/>
        </w:rPr>
      </w:pPr>
      <w:r>
        <w:rPr>
          <w:rFonts w:ascii="Gotham Rounded Medium" w:hAnsi="Gotham Rounded Medium"/>
          <w:sz w:val="22"/>
        </w:rPr>
        <w:t>Pour les terrasses inférieures à 800 m</w:t>
      </w:r>
      <w:r>
        <w:rPr>
          <w:rFonts w:ascii="Calibri" w:hAnsi="Calibri" w:cs="Calibri"/>
          <w:sz w:val="22"/>
        </w:rPr>
        <w:t>²</w:t>
      </w:r>
      <w:r>
        <w:rPr>
          <w:rFonts w:ascii="Gotham Rounded Book" w:hAnsi="Gotham Rounded Book"/>
          <w:sz w:val="22"/>
        </w:rPr>
        <w:t xml:space="preserve"> : </w:t>
      </w:r>
      <w:r>
        <w:rPr>
          <w:rFonts w:ascii="Gotham Rounded Medium" w:hAnsi="Gotham Rounded Medium"/>
          <w:bCs/>
          <w:sz w:val="22"/>
        </w:rPr>
        <w:t>Semis manuel</w:t>
      </w:r>
      <w:r>
        <w:rPr>
          <w:rFonts w:ascii="Gotham Rounded Book" w:hAnsi="Gotham Rounded Book"/>
          <w:bCs/>
          <w:sz w:val="22"/>
        </w:rPr>
        <w:t xml:space="preserve"> de Graines et fragments de type PRAIRIE FLEURIE de chez ECOVEGETAL</w:t>
      </w:r>
      <w:r>
        <w:rPr>
          <w:rFonts w:ascii="Gotham Rounded Book" w:hAnsi="Gotham Rounded Book"/>
          <w:sz w:val="22"/>
        </w:rPr>
        <w:t>. Un arrosage en pluie fine est obligatoire après le semis et les jours suivants. Les fragments de sedum sont des segments de plantes frais, qui une fois semés sur le substrat, développeront des racines et deviendront des plantes à part entière. La</w:t>
      </w:r>
      <w:r w:rsidR="00431332">
        <w:rPr>
          <w:rFonts w:ascii="Gotham Rounded Book" w:hAnsi="Gotham Rounded Book"/>
          <w:sz w:val="22"/>
        </w:rPr>
        <w:t xml:space="preserve"> densité de plantation est de 8</w:t>
      </w:r>
      <w:r>
        <w:rPr>
          <w:rFonts w:ascii="Gotham Rounded Book" w:hAnsi="Gotham Rounded Book"/>
          <w:sz w:val="22"/>
        </w:rPr>
        <w:t>0 g/m</w:t>
      </w:r>
      <w:r>
        <w:rPr>
          <w:sz w:val="22"/>
        </w:rPr>
        <w:t>²</w:t>
      </w:r>
      <w:r>
        <w:rPr>
          <w:rFonts w:ascii="Gotham Rounded Book" w:hAnsi="Gotham Rounded Book"/>
          <w:sz w:val="22"/>
        </w:rPr>
        <w:t xml:space="preserve">. Les graines comme les fragments sont des assortiments selon la liste type PRAIRIE FLEURIE D’ECOVEGETAL et comprennent des espèces </w:t>
      </w:r>
      <w:proofErr w:type="spellStart"/>
      <w:r>
        <w:rPr>
          <w:rFonts w:ascii="Gotham Rounded Book" w:hAnsi="Gotham Rounded Book"/>
          <w:sz w:val="22"/>
        </w:rPr>
        <w:t>tapissantes</w:t>
      </w:r>
      <w:proofErr w:type="spellEnd"/>
      <w:r>
        <w:rPr>
          <w:rFonts w:ascii="Gotham Rounded Book" w:hAnsi="Gotham Rounded Book"/>
          <w:sz w:val="22"/>
        </w:rPr>
        <w:t xml:space="preserve"> (</w:t>
      </w:r>
      <w:r>
        <w:rPr>
          <w:rFonts w:ascii="Gotham Rounded Book" w:hAnsi="Gotham Rounded Book"/>
          <w:i/>
          <w:iCs/>
          <w:sz w:val="22"/>
        </w:rPr>
        <w:t>S. album</w:t>
      </w:r>
      <w:r>
        <w:rPr>
          <w:rFonts w:ascii="Gotham Rounded Book" w:hAnsi="Gotham Rounded Book"/>
          <w:sz w:val="22"/>
        </w:rPr>
        <w:t xml:space="preserve">, </w:t>
      </w:r>
      <w:r>
        <w:rPr>
          <w:rFonts w:ascii="Gotham Rounded Book" w:hAnsi="Gotham Rounded Book"/>
          <w:i/>
          <w:iCs/>
          <w:sz w:val="22"/>
        </w:rPr>
        <w:t xml:space="preserve">Thymus </w:t>
      </w:r>
      <w:proofErr w:type="spellStart"/>
      <w:r>
        <w:rPr>
          <w:rFonts w:ascii="Gotham Rounded Book" w:hAnsi="Gotham Rounded Book"/>
          <w:i/>
          <w:iCs/>
          <w:sz w:val="22"/>
        </w:rPr>
        <w:t>serpyllum</w:t>
      </w:r>
      <w:proofErr w:type="spellEnd"/>
      <w:r>
        <w:rPr>
          <w:rFonts w:ascii="Gotham Rounded Book" w:hAnsi="Gotham Rounded Book"/>
          <w:sz w:val="22"/>
        </w:rPr>
        <w:t>, etc.), des graminées (</w:t>
      </w:r>
      <w:r>
        <w:rPr>
          <w:rFonts w:ascii="Gotham Rounded Book" w:hAnsi="Gotham Rounded Book"/>
          <w:i/>
          <w:iCs/>
          <w:sz w:val="22"/>
        </w:rPr>
        <w:t>Bromus erectus</w:t>
      </w:r>
      <w:r>
        <w:rPr>
          <w:rFonts w:ascii="Gotham Rounded Book" w:hAnsi="Gotham Rounded Book"/>
          <w:sz w:val="22"/>
        </w:rPr>
        <w:t xml:space="preserve">, </w:t>
      </w:r>
      <w:proofErr w:type="spellStart"/>
      <w:r>
        <w:rPr>
          <w:rFonts w:ascii="Gotham Rounded Book" w:hAnsi="Gotham Rounded Book"/>
          <w:i/>
          <w:iCs/>
          <w:sz w:val="22"/>
        </w:rPr>
        <w:t>Festuca</w:t>
      </w:r>
      <w:proofErr w:type="spellEnd"/>
      <w:r>
        <w:rPr>
          <w:rFonts w:ascii="Gotham Rounded Book" w:hAnsi="Gotham Rounded Book"/>
          <w:i/>
          <w:iCs/>
          <w:sz w:val="22"/>
        </w:rPr>
        <w:t xml:space="preserve"> </w:t>
      </w:r>
      <w:proofErr w:type="spellStart"/>
      <w:r>
        <w:rPr>
          <w:rFonts w:ascii="Gotham Rounded Book" w:hAnsi="Gotham Rounded Book"/>
          <w:i/>
          <w:iCs/>
          <w:sz w:val="22"/>
        </w:rPr>
        <w:t>ovina</w:t>
      </w:r>
      <w:proofErr w:type="spellEnd"/>
      <w:r>
        <w:rPr>
          <w:rFonts w:ascii="Gotham Rounded Book" w:hAnsi="Gotham Rounded Book"/>
          <w:sz w:val="22"/>
        </w:rPr>
        <w:t>, etc.) et des espèces formant des bouquets (</w:t>
      </w:r>
      <w:proofErr w:type="spellStart"/>
      <w:r>
        <w:rPr>
          <w:rFonts w:ascii="Gotham Rounded Book" w:hAnsi="Gotham Rounded Book"/>
          <w:i/>
          <w:iCs/>
          <w:sz w:val="22"/>
        </w:rPr>
        <w:t>Achillea</w:t>
      </w:r>
      <w:proofErr w:type="spellEnd"/>
      <w:r>
        <w:rPr>
          <w:rFonts w:ascii="Gotham Rounded Book" w:hAnsi="Gotham Rounded Book"/>
          <w:i/>
          <w:iCs/>
          <w:sz w:val="22"/>
        </w:rPr>
        <w:t xml:space="preserve"> </w:t>
      </w:r>
      <w:proofErr w:type="spellStart"/>
      <w:r>
        <w:rPr>
          <w:rFonts w:ascii="Gotham Rounded Book" w:hAnsi="Gotham Rounded Book"/>
          <w:i/>
          <w:iCs/>
          <w:sz w:val="22"/>
        </w:rPr>
        <w:t>millefolium</w:t>
      </w:r>
      <w:proofErr w:type="spellEnd"/>
      <w:r>
        <w:rPr>
          <w:rFonts w:ascii="Gotham Rounded Book" w:hAnsi="Gotham Rounded Book"/>
          <w:sz w:val="22"/>
        </w:rPr>
        <w:t xml:space="preserve">, </w:t>
      </w:r>
      <w:proofErr w:type="spellStart"/>
      <w:r>
        <w:rPr>
          <w:rFonts w:ascii="Gotham Rounded Book" w:hAnsi="Gotham Rounded Book"/>
          <w:i/>
          <w:iCs/>
          <w:sz w:val="22"/>
        </w:rPr>
        <w:t>Silene</w:t>
      </w:r>
      <w:proofErr w:type="spellEnd"/>
      <w:r>
        <w:rPr>
          <w:rFonts w:ascii="Gotham Rounded Book" w:hAnsi="Gotham Rounded Book"/>
          <w:i/>
          <w:iCs/>
          <w:sz w:val="22"/>
        </w:rPr>
        <w:t xml:space="preserve"> </w:t>
      </w:r>
      <w:proofErr w:type="spellStart"/>
      <w:r>
        <w:rPr>
          <w:rFonts w:ascii="Gotham Rounded Book" w:hAnsi="Gotham Rounded Book"/>
          <w:i/>
          <w:iCs/>
          <w:sz w:val="22"/>
        </w:rPr>
        <w:t>armeria</w:t>
      </w:r>
      <w:proofErr w:type="spellEnd"/>
      <w:r>
        <w:rPr>
          <w:rFonts w:ascii="Gotham Rounded Book" w:hAnsi="Gotham Rounded Book"/>
          <w:sz w:val="22"/>
        </w:rPr>
        <w:t xml:space="preserve">, etc.). </w:t>
      </w:r>
      <w:r w:rsidR="00664EC2">
        <w:rPr>
          <w:rFonts w:ascii="Gotham Rounded Book" w:hAnsi="Gotham Rounded Book"/>
          <w:sz w:val="22"/>
        </w:rPr>
        <w:t>50g/m² de semis de graines + 50g/m² de fragments</w:t>
      </w:r>
    </w:p>
    <w:p w14:paraId="46208A74" w14:textId="77777777" w:rsidR="008D3426" w:rsidRDefault="008D3426" w:rsidP="008D3426">
      <w:pPr>
        <w:jc w:val="both"/>
        <w:rPr>
          <w:rFonts w:ascii="Arial" w:hAnsi="Arial" w:cs="Arial"/>
          <w:sz w:val="18"/>
          <w:szCs w:val="20"/>
        </w:rPr>
      </w:pPr>
    </w:p>
    <w:p w14:paraId="696C4B65" w14:textId="77777777" w:rsidR="008D3426" w:rsidRDefault="008D3426" w:rsidP="008D3426">
      <w:pPr>
        <w:jc w:val="both"/>
        <w:rPr>
          <w:rFonts w:ascii="Gotham Rounded Book" w:hAnsi="Gotham Rounded Book"/>
          <w:sz w:val="22"/>
          <w:u w:val="single"/>
        </w:rPr>
      </w:pPr>
      <w:r>
        <w:rPr>
          <w:rFonts w:ascii="Gotham Rounded Medium" w:hAnsi="Gotham Rounded Medium"/>
          <w:sz w:val="22"/>
        </w:rPr>
        <w:t>Pour les terrasses supérieures à 800 m</w:t>
      </w:r>
      <w:r>
        <w:rPr>
          <w:rFonts w:ascii="Calibri" w:hAnsi="Calibri" w:cs="Calibri"/>
          <w:sz w:val="22"/>
        </w:rPr>
        <w:t>²</w:t>
      </w:r>
      <w:r>
        <w:rPr>
          <w:rFonts w:ascii="Gotham Rounded Medium" w:hAnsi="Gotham Rounded Medium"/>
          <w:sz w:val="22"/>
        </w:rPr>
        <w:t> : Semis hydraulique</w:t>
      </w:r>
      <w:r>
        <w:rPr>
          <w:rFonts w:ascii="Gotham Rounded Book" w:hAnsi="Gotham Rounded Book"/>
          <w:sz w:val="22"/>
        </w:rPr>
        <w:t xml:space="preserve"> de graines et fragments de sedums. Projection de sedums et graines avec un support à base de pate de cellulose 100% biodégradable et de l’eau : GEOMULCH. Ce procédé permet à la végétation de se développer dans un environnement stable et rétenteur en eau. Les fragments de sedum sont des segments de plantes frais, qui une fois semés sur le substrat, développeront des racines et deviendront des plantes à part entière. La</w:t>
      </w:r>
      <w:r w:rsidR="00431332">
        <w:rPr>
          <w:rFonts w:ascii="Gotham Rounded Book" w:hAnsi="Gotham Rounded Book"/>
          <w:sz w:val="22"/>
        </w:rPr>
        <w:t xml:space="preserve"> densité de plantation est de 8</w:t>
      </w:r>
      <w:r>
        <w:rPr>
          <w:rFonts w:ascii="Gotham Rounded Book" w:hAnsi="Gotham Rounded Book"/>
          <w:sz w:val="22"/>
        </w:rPr>
        <w:t>0 g/m</w:t>
      </w:r>
      <w:r>
        <w:rPr>
          <w:sz w:val="22"/>
        </w:rPr>
        <w:t>²</w:t>
      </w:r>
      <w:r>
        <w:rPr>
          <w:rFonts w:ascii="Gotham Rounded Book" w:hAnsi="Gotham Rounded Book"/>
          <w:sz w:val="22"/>
        </w:rPr>
        <w:t xml:space="preserve">. Les graines comme les fragments sont des assortiments selon la liste type PRAIRIE FLEURIE D’ECOVEGETAL et comprennent des espèces </w:t>
      </w:r>
      <w:proofErr w:type="spellStart"/>
      <w:r>
        <w:rPr>
          <w:rFonts w:ascii="Gotham Rounded Book" w:hAnsi="Gotham Rounded Book"/>
          <w:sz w:val="22"/>
        </w:rPr>
        <w:t>tapissantes</w:t>
      </w:r>
      <w:proofErr w:type="spellEnd"/>
      <w:r>
        <w:rPr>
          <w:rFonts w:ascii="Gotham Rounded Book" w:hAnsi="Gotham Rounded Book"/>
          <w:sz w:val="22"/>
        </w:rPr>
        <w:t xml:space="preserve"> (</w:t>
      </w:r>
      <w:r>
        <w:rPr>
          <w:rFonts w:ascii="Gotham Rounded Book" w:hAnsi="Gotham Rounded Book"/>
          <w:i/>
          <w:iCs/>
          <w:sz w:val="22"/>
        </w:rPr>
        <w:t>S. album</w:t>
      </w:r>
      <w:r>
        <w:rPr>
          <w:rFonts w:ascii="Gotham Rounded Book" w:hAnsi="Gotham Rounded Book"/>
          <w:sz w:val="22"/>
        </w:rPr>
        <w:t xml:space="preserve">, </w:t>
      </w:r>
      <w:r>
        <w:rPr>
          <w:rFonts w:ascii="Gotham Rounded Book" w:hAnsi="Gotham Rounded Book"/>
          <w:i/>
          <w:iCs/>
          <w:sz w:val="22"/>
        </w:rPr>
        <w:t xml:space="preserve">Thymus </w:t>
      </w:r>
      <w:proofErr w:type="spellStart"/>
      <w:r>
        <w:rPr>
          <w:rFonts w:ascii="Gotham Rounded Book" w:hAnsi="Gotham Rounded Book"/>
          <w:i/>
          <w:iCs/>
          <w:sz w:val="22"/>
        </w:rPr>
        <w:t>serpyllum</w:t>
      </w:r>
      <w:proofErr w:type="spellEnd"/>
      <w:r>
        <w:rPr>
          <w:rFonts w:ascii="Gotham Rounded Book" w:hAnsi="Gotham Rounded Book"/>
          <w:sz w:val="22"/>
        </w:rPr>
        <w:t>, etc.), des graminées (</w:t>
      </w:r>
      <w:r>
        <w:rPr>
          <w:rFonts w:ascii="Gotham Rounded Book" w:hAnsi="Gotham Rounded Book"/>
          <w:i/>
          <w:iCs/>
          <w:sz w:val="22"/>
        </w:rPr>
        <w:t>Bromus erectus</w:t>
      </w:r>
      <w:r>
        <w:rPr>
          <w:rFonts w:ascii="Gotham Rounded Book" w:hAnsi="Gotham Rounded Book"/>
          <w:sz w:val="22"/>
        </w:rPr>
        <w:t xml:space="preserve">, </w:t>
      </w:r>
      <w:proofErr w:type="spellStart"/>
      <w:r>
        <w:rPr>
          <w:rFonts w:ascii="Gotham Rounded Book" w:hAnsi="Gotham Rounded Book"/>
          <w:i/>
          <w:iCs/>
          <w:sz w:val="22"/>
        </w:rPr>
        <w:t>Festuca</w:t>
      </w:r>
      <w:proofErr w:type="spellEnd"/>
      <w:r>
        <w:rPr>
          <w:rFonts w:ascii="Gotham Rounded Book" w:hAnsi="Gotham Rounded Book"/>
          <w:i/>
          <w:iCs/>
          <w:sz w:val="22"/>
        </w:rPr>
        <w:t xml:space="preserve"> </w:t>
      </w:r>
      <w:proofErr w:type="spellStart"/>
      <w:r>
        <w:rPr>
          <w:rFonts w:ascii="Gotham Rounded Book" w:hAnsi="Gotham Rounded Book"/>
          <w:i/>
          <w:iCs/>
          <w:sz w:val="22"/>
        </w:rPr>
        <w:t>ovina</w:t>
      </w:r>
      <w:proofErr w:type="spellEnd"/>
      <w:r>
        <w:rPr>
          <w:rFonts w:ascii="Gotham Rounded Book" w:hAnsi="Gotham Rounded Book"/>
          <w:sz w:val="22"/>
        </w:rPr>
        <w:t>, etc.) et des espèces formant des bouquets (</w:t>
      </w:r>
      <w:proofErr w:type="spellStart"/>
      <w:r>
        <w:rPr>
          <w:rFonts w:ascii="Gotham Rounded Book" w:hAnsi="Gotham Rounded Book"/>
          <w:i/>
          <w:iCs/>
          <w:sz w:val="22"/>
        </w:rPr>
        <w:t>Achillea</w:t>
      </w:r>
      <w:proofErr w:type="spellEnd"/>
      <w:r>
        <w:rPr>
          <w:rFonts w:ascii="Gotham Rounded Book" w:hAnsi="Gotham Rounded Book"/>
          <w:i/>
          <w:iCs/>
          <w:sz w:val="22"/>
        </w:rPr>
        <w:t xml:space="preserve"> </w:t>
      </w:r>
      <w:proofErr w:type="spellStart"/>
      <w:r>
        <w:rPr>
          <w:rFonts w:ascii="Gotham Rounded Book" w:hAnsi="Gotham Rounded Book"/>
          <w:i/>
          <w:iCs/>
          <w:sz w:val="22"/>
        </w:rPr>
        <w:t>millefolium</w:t>
      </w:r>
      <w:proofErr w:type="spellEnd"/>
      <w:r>
        <w:rPr>
          <w:rFonts w:ascii="Gotham Rounded Book" w:hAnsi="Gotham Rounded Book"/>
          <w:sz w:val="22"/>
        </w:rPr>
        <w:t xml:space="preserve">, </w:t>
      </w:r>
      <w:proofErr w:type="spellStart"/>
      <w:r>
        <w:rPr>
          <w:rFonts w:ascii="Gotham Rounded Book" w:hAnsi="Gotham Rounded Book"/>
          <w:i/>
          <w:iCs/>
          <w:sz w:val="22"/>
        </w:rPr>
        <w:t>Silene</w:t>
      </w:r>
      <w:proofErr w:type="spellEnd"/>
      <w:r>
        <w:rPr>
          <w:rFonts w:ascii="Gotham Rounded Book" w:hAnsi="Gotham Rounded Book"/>
          <w:i/>
          <w:iCs/>
          <w:sz w:val="22"/>
        </w:rPr>
        <w:t xml:space="preserve"> </w:t>
      </w:r>
      <w:proofErr w:type="spellStart"/>
      <w:r>
        <w:rPr>
          <w:rFonts w:ascii="Gotham Rounded Book" w:hAnsi="Gotham Rounded Book"/>
          <w:i/>
          <w:iCs/>
          <w:sz w:val="22"/>
        </w:rPr>
        <w:t>armeria</w:t>
      </w:r>
      <w:proofErr w:type="spellEnd"/>
      <w:r>
        <w:rPr>
          <w:rFonts w:ascii="Gotham Rounded Book" w:hAnsi="Gotham Rounded Book"/>
          <w:sz w:val="22"/>
        </w:rPr>
        <w:t>, etc.). La quantité de graines est de 50 g/m</w:t>
      </w:r>
      <w:r>
        <w:rPr>
          <w:sz w:val="22"/>
        </w:rPr>
        <w:t>²</w:t>
      </w:r>
      <w:r>
        <w:rPr>
          <w:rFonts w:ascii="Gotham Rounded Book" w:hAnsi="Gotham Rounded Book"/>
          <w:sz w:val="22"/>
        </w:rPr>
        <w:t xml:space="preserve">. </w:t>
      </w:r>
    </w:p>
    <w:p w14:paraId="7A9557ED" w14:textId="77777777" w:rsidR="0071759D" w:rsidRPr="00ED7640" w:rsidRDefault="0071759D" w:rsidP="00922E1F">
      <w:pPr>
        <w:jc w:val="both"/>
        <w:rPr>
          <w:rFonts w:ascii="Gotham Rounded Book" w:hAnsi="Gotham Rounded Book" w:cs="Arial"/>
          <w:sz w:val="22"/>
          <w:szCs w:val="22"/>
        </w:rPr>
      </w:pPr>
    </w:p>
    <w:p w14:paraId="4E5B1110" w14:textId="2B16BA29" w:rsidR="00431332" w:rsidRPr="00B96BF0" w:rsidRDefault="00CB3FCF" w:rsidP="00431332">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431332" w:rsidRPr="00B96BF0">
        <w:rPr>
          <w:rFonts w:ascii="Gotham Rounded Book" w:hAnsi="Gotham Rounded Book" w:cs="Arial"/>
          <w:sz w:val="22"/>
          <w:szCs w:val="22"/>
        </w:rPr>
        <w:t>Les bacs sont posés directement sur l’étanchéité. La largeur de la bande stérile est d’au moins 40 cm</w:t>
      </w:r>
      <w:r w:rsidR="00431332">
        <w:rPr>
          <w:rFonts w:ascii="Gotham Rounded Book" w:hAnsi="Gotham Rounded Book" w:cs="Arial"/>
          <w:sz w:val="22"/>
          <w:szCs w:val="22"/>
        </w:rPr>
        <w:t>.</w:t>
      </w:r>
    </w:p>
    <w:p w14:paraId="16AA774B" w14:textId="77777777" w:rsidR="00431332" w:rsidRPr="00B96BF0" w:rsidRDefault="00431332" w:rsidP="00431332">
      <w:pPr>
        <w:rPr>
          <w:rFonts w:ascii="Gotham Rounded Book" w:hAnsi="Gotham Rounded Book" w:cs="Arial"/>
          <w:sz w:val="22"/>
          <w:szCs w:val="22"/>
          <w:u w:val="single"/>
        </w:rPr>
      </w:pPr>
    </w:p>
    <w:p w14:paraId="24AF41FA" w14:textId="77777777" w:rsidR="00431332" w:rsidRPr="00B96BF0" w:rsidRDefault="00431332" w:rsidP="00431332">
      <w:pPr>
        <w:jc w:val="both"/>
        <w:rPr>
          <w:rFonts w:ascii="Gotham Rounded Book" w:hAnsi="Gotham Rounded Book" w:cs="Arial"/>
          <w:sz w:val="22"/>
          <w:szCs w:val="22"/>
        </w:rPr>
      </w:pPr>
      <w:r w:rsidRPr="00B96BF0">
        <w:rPr>
          <w:rFonts w:ascii="Gotham Rounded Book" w:hAnsi="Gotham Rounded Book" w:cs="Arial"/>
          <w:sz w:val="22"/>
          <w:szCs w:val="22"/>
        </w:rPr>
        <w:lastRenderedPageBreak/>
        <w:t xml:space="preserve">L’ECOSEDUM PACK de chez ECOVEGETAL est un bac </w:t>
      </w:r>
      <w:proofErr w:type="spellStart"/>
      <w:r w:rsidRPr="00B96BF0">
        <w:rPr>
          <w:rFonts w:ascii="Gotham Rounded Book" w:hAnsi="Gotham Rounded Book" w:cs="Arial"/>
          <w:sz w:val="22"/>
          <w:szCs w:val="22"/>
        </w:rPr>
        <w:t>précultivé</w:t>
      </w:r>
      <w:proofErr w:type="spellEnd"/>
      <w:r w:rsidRPr="00B96BF0">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B96BF0">
        <w:rPr>
          <w:rFonts w:ascii="Calibri" w:hAnsi="Calibri" w:cs="Calibri"/>
          <w:sz w:val="22"/>
          <w:szCs w:val="22"/>
        </w:rPr>
        <w:t>²</w:t>
      </w:r>
      <w:r w:rsidRPr="00B96BF0">
        <w:rPr>
          <w:rFonts w:ascii="Gotham Rounded Book" w:hAnsi="Gotham Rounded Book" w:cs="Arial"/>
          <w:sz w:val="22"/>
          <w:szCs w:val="22"/>
        </w:rPr>
        <w:t xml:space="preserve"> et le stockage d’eau est de 3</w:t>
      </w:r>
      <w:r>
        <w:rPr>
          <w:rFonts w:ascii="Gotham Rounded Book" w:hAnsi="Gotham Rounded Book" w:cs="Arial"/>
          <w:sz w:val="22"/>
          <w:szCs w:val="22"/>
        </w:rPr>
        <w:t>6</w:t>
      </w:r>
      <w:r w:rsidRPr="00B96BF0">
        <w:rPr>
          <w:rFonts w:ascii="Gotham Rounded Book" w:hAnsi="Gotham Rounded Book" w:cs="Arial"/>
          <w:sz w:val="22"/>
          <w:szCs w:val="22"/>
        </w:rPr>
        <w:t xml:space="preserve"> L/m</w:t>
      </w:r>
      <w:r w:rsidRPr="00B96BF0">
        <w:rPr>
          <w:rFonts w:ascii="Calibri" w:hAnsi="Calibri" w:cs="Calibri"/>
          <w:sz w:val="22"/>
          <w:szCs w:val="22"/>
        </w:rPr>
        <w:t>²</w:t>
      </w:r>
      <w:r w:rsidRPr="00B96BF0">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7282E377" w14:textId="77777777" w:rsidR="00431332" w:rsidRPr="00B96BF0" w:rsidRDefault="00431332" w:rsidP="00431332">
      <w:pPr>
        <w:rPr>
          <w:rFonts w:ascii="Gotham Rounded Book" w:hAnsi="Gotham Rounded Book" w:cs="Arial"/>
          <w:sz w:val="22"/>
          <w:szCs w:val="22"/>
          <w:u w:val="single"/>
        </w:rPr>
      </w:pPr>
    </w:p>
    <w:p w14:paraId="225D4FA8" w14:textId="77777777" w:rsidR="00431332" w:rsidRPr="00B96BF0" w:rsidRDefault="00431332" w:rsidP="00431332">
      <w:pPr>
        <w:jc w:val="both"/>
        <w:rPr>
          <w:rFonts w:ascii="Gotham Rounded Book" w:hAnsi="Gotham Rounded Book" w:cs="Arial"/>
          <w:sz w:val="22"/>
          <w:szCs w:val="22"/>
          <w:highlight w:val="yellow"/>
        </w:rPr>
      </w:pPr>
      <w:r w:rsidRPr="00B96BF0">
        <w:rPr>
          <w:rFonts w:ascii="Gotham Rounded Book" w:hAnsi="Gotham Rounded Book" w:cs="Arial"/>
          <w:sz w:val="22"/>
          <w:szCs w:val="22"/>
        </w:rPr>
        <w:t xml:space="preserve">La zone stérile peut également être réalisée en graviers roulés 14/20. </w:t>
      </w:r>
    </w:p>
    <w:p w14:paraId="70C5AA95" w14:textId="77777777" w:rsidR="00431332" w:rsidRPr="00B96BF0" w:rsidRDefault="00431332" w:rsidP="00431332">
      <w:pPr>
        <w:jc w:val="both"/>
        <w:rPr>
          <w:rFonts w:ascii="Gotham Rounded Book" w:hAnsi="Gotham Rounded Book" w:cs="Arial"/>
          <w:sz w:val="22"/>
          <w:szCs w:val="22"/>
          <w:highlight w:val="yellow"/>
        </w:rPr>
      </w:pPr>
    </w:p>
    <w:p w14:paraId="6A2E0C10" w14:textId="77777777" w:rsidR="00431332" w:rsidRDefault="00431332" w:rsidP="00431332">
      <w:pPr>
        <w:jc w:val="both"/>
        <w:rPr>
          <w:rFonts w:ascii="Gotham Rounded Book" w:hAnsi="Gotham Rounded Book" w:cs="Arial"/>
          <w:sz w:val="22"/>
          <w:szCs w:val="22"/>
        </w:rPr>
      </w:pPr>
      <w:r w:rsidRPr="00B96BF0">
        <w:rPr>
          <w:rFonts w:ascii="Gotham Rounded Book" w:hAnsi="Gotham Rounded Book" w:cs="Arial"/>
          <w:sz w:val="22"/>
          <w:szCs w:val="22"/>
        </w:rPr>
        <w:t xml:space="preserve">La zone stérile est délimitée par le </w:t>
      </w:r>
      <w:r w:rsidRPr="003F6E99">
        <w:rPr>
          <w:rFonts w:ascii="Gotham Rounded Book" w:hAnsi="Gotham Rounded Book" w:cs="Arial"/>
          <w:sz w:val="22"/>
          <w:szCs w:val="22"/>
          <w:u w:val="single"/>
        </w:rPr>
        <w:t xml:space="preserve">profil ajouré type </w:t>
      </w:r>
      <w:r>
        <w:rPr>
          <w:rFonts w:ascii="Gotham Rounded Book" w:hAnsi="Gotham Rounded Book" w:cs="Arial"/>
          <w:sz w:val="22"/>
          <w:szCs w:val="22"/>
          <w:u w:val="single"/>
        </w:rPr>
        <w:t>DPM 150</w:t>
      </w:r>
      <w:r w:rsidRPr="00B96BF0">
        <w:rPr>
          <w:rFonts w:ascii="Gotham Rounded Book" w:hAnsi="Gotham Rounded Book" w:cs="Arial"/>
          <w:sz w:val="22"/>
          <w:szCs w:val="22"/>
        </w:rPr>
        <w:t xml:space="preserve"> de chez ECOVEGETAL. Le profil </w:t>
      </w:r>
      <w:r>
        <w:rPr>
          <w:rFonts w:ascii="Gotham Rounded Book" w:hAnsi="Gotham Rounded Book" w:cs="Arial"/>
          <w:sz w:val="22"/>
          <w:szCs w:val="22"/>
        </w:rPr>
        <w:t xml:space="preserve">en </w:t>
      </w:r>
      <w:proofErr w:type="spellStart"/>
      <w:r>
        <w:rPr>
          <w:rFonts w:ascii="Gotham Rounded Book" w:hAnsi="Gotham Rounded Book" w:cs="Arial"/>
          <w:sz w:val="22"/>
          <w:szCs w:val="22"/>
        </w:rPr>
        <w:t>magnelis</w:t>
      </w:r>
      <w:proofErr w:type="spellEnd"/>
      <w:r>
        <w:rPr>
          <w:rFonts w:ascii="Gotham Rounded Book" w:hAnsi="Gotham Rounded Book" w:cs="Arial"/>
          <w:sz w:val="22"/>
          <w:szCs w:val="22"/>
        </w:rPr>
        <w:t>® a une hauteur de 150</w:t>
      </w:r>
      <w:r w:rsidRPr="00B96BF0">
        <w:rPr>
          <w:rFonts w:ascii="Gotham Rounded Book" w:hAnsi="Gotham Rounded Book" w:cs="Arial"/>
          <w:sz w:val="22"/>
          <w:szCs w:val="22"/>
        </w:rPr>
        <w:t xml:space="preserve"> mm et une longueur de 1,96 m avec des encoches à chaque extrémité pour emboiter deux éléments. Le bas du profil est ajouré par des fentes de 4 cm de haut et 5 mm de large, environ 110 fentes au ml. Le talon mesure 8,5 cm.</w:t>
      </w:r>
    </w:p>
    <w:p w14:paraId="0391BE6C" w14:textId="77777777" w:rsidR="00431332" w:rsidRDefault="00431332" w:rsidP="00431332">
      <w:pPr>
        <w:jc w:val="both"/>
        <w:rPr>
          <w:rFonts w:ascii="Gotham Rounded Book" w:hAnsi="Gotham Rounded Book" w:cs="Arial"/>
          <w:sz w:val="22"/>
          <w:szCs w:val="22"/>
        </w:rPr>
      </w:pPr>
    </w:p>
    <w:p w14:paraId="0942EB56" w14:textId="77777777" w:rsidR="00431332" w:rsidRDefault="00431332" w:rsidP="00431332">
      <w:pPr>
        <w:jc w:val="both"/>
        <w:rPr>
          <w:rFonts w:ascii="Gotham Rounded Book" w:hAnsi="Gotham Rounded Book" w:cs="Arial"/>
          <w:sz w:val="22"/>
          <w:szCs w:val="22"/>
          <w:u w:val="single"/>
        </w:rPr>
      </w:pPr>
      <w:r w:rsidRPr="007B718C">
        <w:rPr>
          <w:rFonts w:ascii="Gotham Rounded Book" w:hAnsi="Gotham Rounded Book" w:cs="Arial"/>
          <w:sz w:val="22"/>
          <w:szCs w:val="22"/>
          <w:u w:val="single"/>
        </w:rPr>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0B29787F" w14:textId="77777777" w:rsidR="00243DE0" w:rsidRDefault="00243DE0" w:rsidP="00243DE0">
      <w:pPr>
        <w:rPr>
          <w:rFonts w:ascii="Gotham Rounded Book" w:hAnsi="Gotham Rounded Book" w:cs="Arial"/>
          <w:sz w:val="22"/>
          <w:szCs w:val="22"/>
        </w:rPr>
      </w:pPr>
    </w:p>
    <w:p w14:paraId="5100588F" w14:textId="77777777" w:rsidR="00243DE0" w:rsidRPr="0017798F" w:rsidRDefault="00243DE0" w:rsidP="00243DE0">
      <w:pPr>
        <w:pStyle w:val="Paragraphedeliste"/>
        <w:numPr>
          <w:ilvl w:val="0"/>
          <w:numId w:val="4"/>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1552372D" w14:textId="77777777" w:rsidR="00243DE0" w:rsidRPr="00F01CF9" w:rsidRDefault="00243DE0" w:rsidP="00243DE0">
      <w:pPr>
        <w:jc w:val="both"/>
        <w:rPr>
          <w:rFonts w:ascii="Gotham Rounded Book" w:hAnsi="Gotham Rounded Book" w:cs="Arial"/>
          <w:sz w:val="22"/>
          <w:szCs w:val="22"/>
        </w:rPr>
      </w:pPr>
    </w:p>
    <w:p w14:paraId="0E1B68EE" w14:textId="77777777" w:rsidR="00243DE0" w:rsidRDefault="00243DE0" w:rsidP="00243DE0">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4C95330C" w14:textId="77777777" w:rsidR="00243DE0" w:rsidRPr="007A4C92" w:rsidRDefault="00CB3FCF" w:rsidP="00243DE0">
      <w:pPr>
        <w:jc w:val="both"/>
        <w:rPr>
          <w:rFonts w:ascii="Gotham Rounded Book" w:hAnsi="Gotham Rounded Book" w:cs="Arial"/>
          <w:sz w:val="22"/>
          <w:szCs w:val="22"/>
        </w:rPr>
      </w:pPr>
      <w:r>
        <w:rPr>
          <w:noProof/>
        </w:rPr>
        <w:pict w14:anchorId="2C387C2D">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475771C0" w14:textId="77777777" w:rsidR="00243DE0" w:rsidRPr="00843AE0" w:rsidRDefault="00243DE0" w:rsidP="00243DE0">
                  <w:pPr>
                    <w:jc w:val="both"/>
                    <w:rPr>
                      <w:rFonts w:ascii="Gotham Rounded Medium" w:hAnsi="Gotham Rounded Medium" w:cs="Arial"/>
                    </w:rPr>
                  </w:pPr>
                  <w:r w:rsidRPr="00843AE0">
                    <w:rPr>
                      <w:rFonts w:ascii="Gotham Rounded Medium" w:hAnsi="Gotham Rounded Medium" w:cs="Arial"/>
                    </w:rPr>
                    <w:t>PLOMBIER</w:t>
                  </w:r>
                </w:p>
                <w:p w14:paraId="00B3B117" w14:textId="77777777" w:rsidR="00243DE0" w:rsidRPr="00843AE0" w:rsidRDefault="00243DE0" w:rsidP="00243DE0">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089D66C5" w14:textId="77777777" w:rsidR="00243DE0" w:rsidRPr="00843AE0" w:rsidRDefault="00243DE0" w:rsidP="00243DE0">
                  <w:pPr>
                    <w:jc w:val="both"/>
                    <w:rPr>
                      <w:rFonts w:ascii="Gotham Rounded Book" w:hAnsi="Gotham Rounded Book" w:cs="Arial"/>
                    </w:rPr>
                  </w:pPr>
                  <w:r w:rsidRPr="00843AE0">
                    <w:rPr>
                      <w:rFonts w:ascii="Gotham Rounded Book" w:hAnsi="Gotham Rounded Book" w:cs="Arial"/>
                    </w:rPr>
                    <w:t>2. Disconnecteur</w:t>
                  </w:r>
                </w:p>
                <w:p w14:paraId="197C5BE0" w14:textId="77777777" w:rsidR="00243DE0" w:rsidRPr="00843AE0" w:rsidRDefault="00243DE0" w:rsidP="00243DE0">
                  <w:pPr>
                    <w:jc w:val="both"/>
                    <w:rPr>
                      <w:rFonts w:ascii="Gotham Rounded Book" w:hAnsi="Gotham Rounded Book" w:cs="Arial"/>
                    </w:rPr>
                  </w:pPr>
                  <w:r w:rsidRPr="00843AE0">
                    <w:rPr>
                      <w:rFonts w:ascii="Gotham Rounded Book" w:hAnsi="Gotham Rounded Book" w:cs="Arial"/>
                    </w:rPr>
                    <w:t>3. Purge</w:t>
                  </w:r>
                </w:p>
                <w:p w14:paraId="52DD6A37" w14:textId="77777777" w:rsidR="00243DE0" w:rsidRDefault="00243DE0" w:rsidP="00243DE0">
                  <w:pPr>
                    <w:jc w:val="both"/>
                    <w:rPr>
                      <w:rFonts w:ascii="Gotham Rounded Book" w:hAnsi="Gotham Rounded Book" w:cs="Arial"/>
                    </w:rPr>
                  </w:pPr>
                  <w:r w:rsidRPr="00843AE0">
                    <w:rPr>
                      <w:rFonts w:ascii="Gotham Rounded Book" w:hAnsi="Gotham Rounded Book" w:cs="Arial"/>
                    </w:rPr>
                    <w:t>4. Vanne 1/4 tour</w:t>
                  </w:r>
                </w:p>
                <w:p w14:paraId="1340AD44" w14:textId="77777777" w:rsidR="00243DE0" w:rsidRDefault="00243DE0" w:rsidP="00243DE0"/>
              </w:txbxContent>
            </v:textbox>
            <w10:wrap type="square"/>
            <w10:anchorlock/>
          </v:shape>
        </w:pict>
      </w:r>
      <w:r>
        <w:rPr>
          <w:noProof/>
        </w:rPr>
        <w:pict w14:anchorId="0E0094C1">
          <v:shape id="Zone de texte 261" o:spid="_x0000_s1026" type="#_x0000_t202" style="position:absolute;left:0;text-align:left;margin-left:306.75pt;margin-top:10.5pt;width:159.85pt;height:1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4B2D2352" w14:textId="77777777" w:rsidR="00243DE0" w:rsidRDefault="00243DE0" w:rsidP="00243DE0">
                  <w:pPr>
                    <w:jc w:val="both"/>
                    <w:rPr>
                      <w:rFonts w:ascii="Gotham Rounded Book" w:hAnsi="Gotham Rounded Book" w:cs="Arial"/>
                    </w:rPr>
                  </w:pPr>
                  <w:r w:rsidRPr="00843AE0">
                    <w:rPr>
                      <w:rFonts w:ascii="Gotham Rounded Medium" w:hAnsi="Gotham Rounded Medium" w:cs="Arial"/>
                    </w:rPr>
                    <w:t>ECOVEGETAL</w:t>
                  </w:r>
                </w:p>
                <w:p w14:paraId="1DB0CE44" w14:textId="77777777" w:rsidR="00243DE0" w:rsidRPr="00843AE0" w:rsidRDefault="00243DE0" w:rsidP="00243DE0">
                  <w:pPr>
                    <w:jc w:val="both"/>
                    <w:rPr>
                      <w:rFonts w:ascii="Gotham Rounded Book" w:hAnsi="Gotham Rounded Book" w:cs="Arial"/>
                    </w:rPr>
                  </w:pPr>
                  <w:r w:rsidRPr="00843AE0">
                    <w:rPr>
                      <w:rFonts w:ascii="Gotham Rounded Book" w:hAnsi="Gotham Rounded Book" w:cs="Arial"/>
                    </w:rPr>
                    <w:t>5. Filtre</w:t>
                  </w:r>
                </w:p>
                <w:p w14:paraId="22E5D980" w14:textId="77777777" w:rsidR="00243DE0" w:rsidRPr="00843AE0" w:rsidRDefault="00243DE0" w:rsidP="00243DE0">
                  <w:pPr>
                    <w:jc w:val="both"/>
                    <w:rPr>
                      <w:rFonts w:ascii="Gotham Rounded Book" w:hAnsi="Gotham Rounded Book" w:cs="Arial"/>
                    </w:rPr>
                  </w:pPr>
                  <w:r w:rsidRPr="00843AE0">
                    <w:rPr>
                      <w:rFonts w:ascii="Gotham Rounded Book" w:hAnsi="Gotham Rounded Book" w:cs="Arial"/>
                    </w:rPr>
                    <w:t>6. Purge automatique</w:t>
                  </w:r>
                </w:p>
                <w:p w14:paraId="66D5D253" w14:textId="77777777" w:rsidR="00243DE0" w:rsidRPr="00843AE0" w:rsidRDefault="00243DE0" w:rsidP="00243DE0">
                  <w:pPr>
                    <w:jc w:val="both"/>
                    <w:rPr>
                      <w:rFonts w:ascii="Gotham Rounded Book" w:hAnsi="Gotham Rounded Book" w:cs="Arial"/>
                    </w:rPr>
                  </w:pPr>
                  <w:r w:rsidRPr="00843AE0">
                    <w:rPr>
                      <w:rFonts w:ascii="Gotham Rounded Book" w:hAnsi="Gotham Rounded Book" w:cs="Arial"/>
                    </w:rPr>
                    <w:t>7. Programmateur</w:t>
                  </w:r>
                </w:p>
                <w:p w14:paraId="33F2974A" w14:textId="77777777" w:rsidR="00243DE0" w:rsidRPr="00843AE0" w:rsidRDefault="00243DE0" w:rsidP="00243DE0">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243DE0">
        <w:rPr>
          <w:rFonts w:ascii="Gotham Rounded Book" w:hAnsi="Gotham Rounded Book" w:cs="Arial"/>
          <w:noProof/>
        </w:rPr>
        <w:drawing>
          <wp:inline distT="0" distB="0" distL="0" distR="0" wp14:anchorId="0FA43742" wp14:editId="150916FB">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12D4433B" w14:textId="263D2EFB" w:rsidR="00243DE0" w:rsidRDefault="00243DE0" w:rsidP="00243DE0">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7004C0">
        <w:rPr>
          <w:rFonts w:ascii="Calibri" w:hAnsi="Calibri" w:cs="Calibri"/>
          <w:sz w:val="22"/>
          <w:szCs w:val="22"/>
        </w:rPr>
        <w:t>m³</w:t>
      </w:r>
      <w:r>
        <w:rPr>
          <w:rFonts w:ascii="Gotham Rounded Book" w:hAnsi="Gotham Rounded Book" w:cs="Arial"/>
          <w:sz w:val="22"/>
          <w:szCs w:val="22"/>
        </w:rPr>
        <w:t xml:space="preserve">/h en aspersion – 2 </w:t>
      </w:r>
      <w:r w:rsidR="007004C0">
        <w:rPr>
          <w:rFonts w:ascii="Gotham Rounded Book" w:hAnsi="Gotham Rounded Book" w:cs="Arial"/>
          <w:sz w:val="22"/>
          <w:szCs w:val="22"/>
        </w:rPr>
        <w:t>m</w:t>
      </w:r>
      <w:r w:rsidR="007004C0">
        <w:rPr>
          <w:rFonts w:ascii="Calibri" w:hAnsi="Calibri" w:cs="Calibri"/>
          <w:sz w:val="22"/>
          <w:szCs w:val="22"/>
        </w:rPr>
        <w:t>³</w:t>
      </w:r>
      <w:r>
        <w:rPr>
          <w:rFonts w:ascii="Gotham Rounded Book" w:hAnsi="Gotham Rounded Book" w:cs="Arial"/>
          <w:sz w:val="22"/>
          <w:szCs w:val="22"/>
        </w:rPr>
        <w:t>/h en goutte à goutte</w:t>
      </w:r>
    </w:p>
    <w:p w14:paraId="7423E92D" w14:textId="77777777" w:rsidR="00243DE0" w:rsidRDefault="00243DE0" w:rsidP="00243DE0">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20B54CC6" w14:textId="77777777" w:rsidR="00243DE0" w:rsidRDefault="00243DE0" w:rsidP="00243DE0">
      <w:pPr>
        <w:rPr>
          <w:rFonts w:ascii="Gotham Rounded Book" w:hAnsi="Gotham Rounded Book" w:cs="Arial"/>
          <w:sz w:val="22"/>
          <w:szCs w:val="22"/>
        </w:rPr>
      </w:pPr>
    </w:p>
    <w:p w14:paraId="664F1148" w14:textId="77777777" w:rsidR="00243DE0" w:rsidRDefault="00243DE0" w:rsidP="00243DE0">
      <w:pPr>
        <w:rPr>
          <w:rFonts w:ascii="Gotham Rounded Book" w:hAnsi="Gotham Rounded Book" w:cs="Arial"/>
          <w:sz w:val="22"/>
          <w:szCs w:val="22"/>
        </w:rPr>
      </w:pPr>
    </w:p>
    <w:p w14:paraId="0256F0B2" w14:textId="77777777" w:rsidR="00243DE0" w:rsidRDefault="00243DE0" w:rsidP="00243DE0">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5C5C819A" w14:textId="77777777" w:rsidR="00243DE0" w:rsidRDefault="00243DE0" w:rsidP="00243DE0">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4909" w:type="dxa"/>
        <w:tblInd w:w="75" w:type="dxa"/>
        <w:tblCellMar>
          <w:left w:w="70" w:type="dxa"/>
          <w:right w:w="70" w:type="dxa"/>
        </w:tblCellMar>
        <w:tblLook w:val="04A0" w:firstRow="1" w:lastRow="0" w:firstColumn="1" w:lastColumn="0" w:noHBand="0" w:noVBand="1"/>
      </w:tblPr>
      <w:tblGrid>
        <w:gridCol w:w="2204"/>
        <w:gridCol w:w="2705"/>
      </w:tblGrid>
      <w:tr w:rsidR="00243DE0" w14:paraId="75E1DD43" w14:textId="77777777" w:rsidTr="005824B4">
        <w:trPr>
          <w:trHeight w:val="281"/>
        </w:trPr>
        <w:tc>
          <w:tcPr>
            <w:tcW w:w="2204" w:type="dxa"/>
            <w:tcBorders>
              <w:bottom w:val="single" w:sz="4" w:space="0" w:color="auto"/>
              <w:right w:val="single" w:sz="4" w:space="0" w:color="auto"/>
            </w:tcBorders>
            <w:shd w:val="clear" w:color="auto" w:fill="auto"/>
            <w:noWrap/>
            <w:vAlign w:val="bottom"/>
            <w:hideMark/>
          </w:tcPr>
          <w:p w14:paraId="63E4DFD7" w14:textId="77777777" w:rsidR="00243DE0" w:rsidRDefault="00243DE0" w:rsidP="005824B4">
            <w:pPr>
              <w:rPr>
                <w:rFonts w:ascii="Calibri" w:hAnsi="Calibri"/>
                <w:color w:val="000000"/>
                <w:sz w:val="22"/>
                <w:szCs w:val="22"/>
              </w:rPr>
            </w:pPr>
            <w:r>
              <w:rPr>
                <w:rFonts w:ascii="Calibri" w:hAnsi="Calibri"/>
                <w:color w:val="000000"/>
                <w:sz w:val="22"/>
                <w:szCs w:val="22"/>
              </w:rPr>
              <w:t> </w:t>
            </w:r>
          </w:p>
        </w:tc>
        <w:tc>
          <w:tcPr>
            <w:tcW w:w="2705" w:type="dxa"/>
            <w:tcBorders>
              <w:top w:val="single" w:sz="4" w:space="0" w:color="auto"/>
              <w:left w:val="nil"/>
              <w:bottom w:val="single" w:sz="4" w:space="0" w:color="auto"/>
              <w:right w:val="single" w:sz="4" w:space="0" w:color="auto"/>
            </w:tcBorders>
            <w:shd w:val="clear" w:color="auto" w:fill="auto"/>
            <w:noWrap/>
            <w:vAlign w:val="bottom"/>
            <w:hideMark/>
          </w:tcPr>
          <w:p w14:paraId="5E6C255A" w14:textId="77777777" w:rsidR="00243DE0" w:rsidRDefault="00243DE0" w:rsidP="005824B4">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PRAIRIE FLEURIE</w:t>
            </w:r>
          </w:p>
        </w:tc>
      </w:tr>
      <w:tr w:rsidR="00243DE0" w14:paraId="25D70428" w14:textId="77777777" w:rsidTr="005824B4">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23EEF" w14:textId="77777777" w:rsidR="00243DE0" w:rsidRDefault="00243DE0" w:rsidP="005824B4">
            <w:pPr>
              <w:rPr>
                <w:rFonts w:ascii="Calibri" w:hAnsi="Calibri"/>
                <w:b/>
                <w:bCs/>
                <w:color w:val="000000"/>
                <w:sz w:val="22"/>
                <w:szCs w:val="22"/>
              </w:rPr>
            </w:pPr>
            <w:r>
              <w:rPr>
                <w:rFonts w:ascii="Calibri" w:hAnsi="Calibri"/>
                <w:b/>
                <w:bCs/>
                <w:color w:val="000000"/>
                <w:sz w:val="22"/>
                <w:szCs w:val="22"/>
              </w:rPr>
              <w:t>Zone 1</w:t>
            </w:r>
          </w:p>
        </w:tc>
        <w:tc>
          <w:tcPr>
            <w:tcW w:w="2705" w:type="dxa"/>
            <w:tcBorders>
              <w:top w:val="nil"/>
              <w:left w:val="nil"/>
              <w:bottom w:val="single" w:sz="4" w:space="0" w:color="auto"/>
              <w:right w:val="single" w:sz="4" w:space="0" w:color="auto"/>
            </w:tcBorders>
            <w:shd w:val="clear" w:color="auto" w:fill="auto"/>
            <w:noWrap/>
            <w:vAlign w:val="bottom"/>
            <w:hideMark/>
          </w:tcPr>
          <w:p w14:paraId="0C6550BC" w14:textId="77777777" w:rsidR="00243DE0" w:rsidRPr="00133593" w:rsidRDefault="00243DE0" w:rsidP="005824B4">
            <w:pPr>
              <w:rPr>
                <w:rFonts w:ascii="Calibri" w:hAnsi="Calibri"/>
                <w:color w:val="000000"/>
                <w:sz w:val="22"/>
                <w:szCs w:val="22"/>
              </w:rPr>
            </w:pPr>
            <w:r>
              <w:rPr>
                <w:rFonts w:ascii="Calibri" w:hAnsi="Calibri" w:cs="Calibri"/>
                <w:color w:val="000000"/>
                <w:sz w:val="22"/>
                <w:szCs w:val="22"/>
              </w:rPr>
              <w:t>3 à 6 L/m²    /2j</w:t>
            </w:r>
          </w:p>
        </w:tc>
      </w:tr>
      <w:tr w:rsidR="00243DE0" w14:paraId="67F9D19E" w14:textId="77777777" w:rsidTr="005824B4">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72D6D" w14:textId="77777777" w:rsidR="00243DE0" w:rsidRDefault="00243DE0" w:rsidP="005824B4">
            <w:pPr>
              <w:rPr>
                <w:rFonts w:ascii="Calibri" w:hAnsi="Calibri"/>
                <w:b/>
                <w:bCs/>
                <w:color w:val="000000"/>
                <w:sz w:val="22"/>
                <w:szCs w:val="22"/>
              </w:rPr>
            </w:pPr>
            <w:r>
              <w:rPr>
                <w:rFonts w:ascii="Calibri" w:hAnsi="Calibri"/>
                <w:b/>
                <w:bCs/>
                <w:color w:val="000000"/>
                <w:sz w:val="22"/>
                <w:szCs w:val="22"/>
              </w:rPr>
              <w:t>Zone 2</w:t>
            </w:r>
          </w:p>
        </w:tc>
        <w:tc>
          <w:tcPr>
            <w:tcW w:w="2705" w:type="dxa"/>
            <w:tcBorders>
              <w:top w:val="nil"/>
              <w:left w:val="nil"/>
              <w:bottom w:val="single" w:sz="4" w:space="0" w:color="auto"/>
              <w:right w:val="single" w:sz="4" w:space="0" w:color="auto"/>
            </w:tcBorders>
            <w:shd w:val="clear" w:color="auto" w:fill="auto"/>
            <w:noWrap/>
            <w:vAlign w:val="bottom"/>
            <w:hideMark/>
          </w:tcPr>
          <w:p w14:paraId="28267F99" w14:textId="77777777" w:rsidR="00243DE0" w:rsidRPr="00133593" w:rsidRDefault="00243DE0" w:rsidP="005824B4">
            <w:pPr>
              <w:rPr>
                <w:rFonts w:ascii="Calibri" w:hAnsi="Calibri"/>
                <w:color w:val="000000"/>
                <w:sz w:val="22"/>
                <w:szCs w:val="22"/>
              </w:rPr>
            </w:pPr>
            <w:r>
              <w:rPr>
                <w:rFonts w:ascii="Calibri" w:hAnsi="Calibri" w:cs="Calibri"/>
                <w:color w:val="000000"/>
                <w:sz w:val="22"/>
                <w:szCs w:val="22"/>
              </w:rPr>
              <w:t>3 à 6 L/m²   /2j</w:t>
            </w:r>
          </w:p>
        </w:tc>
      </w:tr>
      <w:tr w:rsidR="00243DE0" w14:paraId="208B7CBF" w14:textId="77777777" w:rsidTr="005824B4">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B8DB6" w14:textId="77777777" w:rsidR="00243DE0" w:rsidRDefault="00243DE0" w:rsidP="005824B4">
            <w:pPr>
              <w:rPr>
                <w:rFonts w:ascii="Calibri" w:hAnsi="Calibri"/>
                <w:b/>
                <w:bCs/>
                <w:color w:val="000000"/>
                <w:sz w:val="22"/>
                <w:szCs w:val="22"/>
              </w:rPr>
            </w:pPr>
            <w:r>
              <w:rPr>
                <w:rFonts w:ascii="Calibri" w:hAnsi="Calibri"/>
                <w:b/>
                <w:bCs/>
                <w:color w:val="000000"/>
                <w:sz w:val="22"/>
                <w:szCs w:val="22"/>
              </w:rPr>
              <w:t>Zone 3</w:t>
            </w:r>
          </w:p>
        </w:tc>
        <w:tc>
          <w:tcPr>
            <w:tcW w:w="2705" w:type="dxa"/>
            <w:tcBorders>
              <w:top w:val="nil"/>
              <w:left w:val="nil"/>
              <w:bottom w:val="single" w:sz="4" w:space="0" w:color="auto"/>
              <w:right w:val="single" w:sz="4" w:space="0" w:color="auto"/>
            </w:tcBorders>
            <w:shd w:val="clear" w:color="auto" w:fill="auto"/>
            <w:noWrap/>
            <w:vAlign w:val="bottom"/>
            <w:hideMark/>
          </w:tcPr>
          <w:p w14:paraId="68A86DDC" w14:textId="77777777" w:rsidR="00243DE0" w:rsidRPr="00133593" w:rsidRDefault="00243DE0" w:rsidP="005824B4">
            <w:pPr>
              <w:rPr>
                <w:rFonts w:ascii="Calibri" w:hAnsi="Calibri"/>
                <w:color w:val="000000"/>
                <w:sz w:val="22"/>
                <w:szCs w:val="22"/>
              </w:rPr>
            </w:pPr>
            <w:r>
              <w:rPr>
                <w:rFonts w:ascii="Calibri" w:hAnsi="Calibri" w:cs="Calibri"/>
                <w:color w:val="000000"/>
                <w:sz w:val="22"/>
                <w:szCs w:val="22"/>
              </w:rPr>
              <w:t>3 à 6 L/m²   /j</w:t>
            </w:r>
          </w:p>
        </w:tc>
      </w:tr>
    </w:tbl>
    <w:p w14:paraId="223D6D7A" w14:textId="77777777" w:rsidR="00243DE0" w:rsidRDefault="00243DE0" w:rsidP="00243DE0">
      <w:pPr>
        <w:jc w:val="both"/>
        <w:rPr>
          <w:rFonts w:ascii="Gotham Rounded Book" w:hAnsi="Gotham Rounded Book" w:cs="Arial"/>
          <w:sz w:val="22"/>
          <w:szCs w:val="22"/>
        </w:rPr>
      </w:pPr>
    </w:p>
    <w:p w14:paraId="299D9CBD" w14:textId="77777777" w:rsidR="00243DE0" w:rsidRPr="00133593" w:rsidRDefault="00243DE0" w:rsidP="00243DE0">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1E92DA13" w14:textId="77777777" w:rsidR="00243DE0" w:rsidRPr="00133593" w:rsidRDefault="00243DE0" w:rsidP="00243DE0">
      <w:pPr>
        <w:jc w:val="both"/>
        <w:rPr>
          <w:rFonts w:ascii="Gotham Rounded Book" w:hAnsi="Gotham Rounded Book" w:cs="Arial"/>
          <w:sz w:val="18"/>
          <w:szCs w:val="18"/>
        </w:rPr>
      </w:pPr>
    </w:p>
    <w:p w14:paraId="02C4D576" w14:textId="77777777" w:rsidR="00243DE0" w:rsidRPr="00133593" w:rsidRDefault="00243DE0" w:rsidP="00243DE0">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216" behindDoc="0" locked="1" layoutInCell="1" allowOverlap="1" wp14:anchorId="5DED73C8" wp14:editId="18C36A03">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543DB914" w14:textId="77777777" w:rsidR="00243DE0" w:rsidRDefault="00243DE0" w:rsidP="00243DE0"/>
    <w:p w14:paraId="5EF20A5C" w14:textId="77777777" w:rsidR="00243DE0" w:rsidRDefault="00243DE0" w:rsidP="00243DE0"/>
    <w:p w14:paraId="068450F4" w14:textId="77777777" w:rsidR="00243DE0" w:rsidRPr="00DF5D3A" w:rsidRDefault="00243DE0" w:rsidP="00243DE0">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1D2258D7" w14:textId="77777777" w:rsidR="00243DE0" w:rsidRDefault="00243DE0" w:rsidP="00243DE0">
      <w:pPr>
        <w:pStyle w:val="Paragraphedeliste"/>
        <w:numPr>
          <w:ilvl w:val="0"/>
          <w:numId w:val="6"/>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49B6EC6C" w14:textId="77777777" w:rsidR="00243DE0" w:rsidRDefault="00243DE0" w:rsidP="00243DE0">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0998CD8B" w14:textId="77777777" w:rsidR="00243DE0" w:rsidRDefault="00243DE0" w:rsidP="00243DE0">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46120CF6" w14:textId="77777777" w:rsidR="00243DE0" w:rsidRDefault="00243DE0" w:rsidP="00243DE0">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3D880D70" w14:textId="77777777" w:rsidR="00243DE0" w:rsidRDefault="00243DE0" w:rsidP="00243DE0">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277853E3" w14:textId="77777777" w:rsidR="00243DE0" w:rsidRDefault="00243DE0" w:rsidP="00243DE0">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4E36E8E8" w14:textId="77777777" w:rsidR="00243DE0" w:rsidRDefault="00243DE0" w:rsidP="00243DE0">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2B91E406" w14:textId="77777777" w:rsidR="00243DE0" w:rsidRDefault="00243DE0" w:rsidP="00243DE0">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Raccords :</w:t>
      </w:r>
    </w:p>
    <w:p w14:paraId="16E5888F" w14:textId="77777777" w:rsidR="00243DE0" w:rsidRDefault="00243DE0" w:rsidP="00243DE0">
      <w:pPr>
        <w:pStyle w:val="Paragraphedeliste"/>
        <w:numPr>
          <w:ilvl w:val="1"/>
          <w:numId w:val="6"/>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7EB48946" w14:textId="77777777" w:rsidR="00243DE0" w:rsidRDefault="00243DE0" w:rsidP="00243DE0">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6F032C87" w14:textId="77777777" w:rsidR="00243DE0" w:rsidRDefault="00243DE0" w:rsidP="00243DE0">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67D018AC" w14:textId="77777777" w:rsidR="00243DE0" w:rsidRDefault="00243DE0" w:rsidP="00243DE0">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354F7266" w14:textId="77777777" w:rsidR="00243DE0" w:rsidRDefault="00243DE0" w:rsidP="00243DE0">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43E48CD2" w14:textId="77777777" w:rsidR="00243DE0" w:rsidRDefault="00243DE0" w:rsidP="00243DE0">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31FB1EFE" w14:textId="77777777" w:rsidR="00243DE0" w:rsidRPr="00265BAC" w:rsidRDefault="00243DE0" w:rsidP="00243DE0">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09E0D3CA" w14:textId="77777777" w:rsidR="00243DE0" w:rsidRDefault="00243DE0" w:rsidP="00243DE0">
      <w:pPr>
        <w:jc w:val="both"/>
        <w:rPr>
          <w:rFonts w:ascii="Gotham Rounded Book" w:hAnsi="Gotham Rounded Book" w:cs="Arial"/>
          <w:sz w:val="22"/>
          <w:szCs w:val="22"/>
        </w:rPr>
      </w:pPr>
    </w:p>
    <w:p w14:paraId="112993E0" w14:textId="77777777" w:rsidR="00243DE0" w:rsidRDefault="00243DE0" w:rsidP="00243DE0">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2FA089C4" wp14:editId="3CD1F666">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5DE68ADC" wp14:editId="7069F1A9">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B68D522" wp14:editId="6FC55330">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031AA14A" w14:textId="77777777" w:rsidR="00243DE0" w:rsidRDefault="00243DE0" w:rsidP="00243DE0">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2FAA4E1A" w14:textId="77777777" w:rsidR="00243DE0" w:rsidRDefault="00243DE0" w:rsidP="00243DE0">
      <w:pPr>
        <w:rPr>
          <w:rFonts w:ascii="Gotham Rounded Book" w:hAnsi="Gotham Rounded Book" w:cs="Arial"/>
          <w:sz w:val="22"/>
          <w:szCs w:val="22"/>
          <w:u w:val="single"/>
        </w:rPr>
      </w:pPr>
    </w:p>
    <w:p w14:paraId="33831A75" w14:textId="77777777" w:rsidR="00243DE0" w:rsidRPr="00DF5D3A" w:rsidRDefault="00243DE0" w:rsidP="00243DE0">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479AD145" w14:textId="77777777" w:rsidR="00243DE0" w:rsidRDefault="00243DE0" w:rsidP="00243DE0">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195B2AF2" w14:textId="77777777" w:rsidR="00243DE0" w:rsidRDefault="00243DE0" w:rsidP="00243DE0">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598B4873" w14:textId="77777777" w:rsidR="00243DE0" w:rsidRDefault="00243DE0" w:rsidP="00243DE0">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4F674901" w14:textId="77777777" w:rsidR="00243DE0" w:rsidRDefault="00243DE0" w:rsidP="00243DE0">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4868946A" w14:textId="77777777" w:rsidR="00243DE0" w:rsidRDefault="00243DE0" w:rsidP="00243DE0">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6F12734F" w14:textId="77777777" w:rsidR="00243DE0" w:rsidRDefault="00243DE0" w:rsidP="00243DE0">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31DE7E82" w14:textId="77777777" w:rsidR="00243DE0" w:rsidRDefault="00243DE0" w:rsidP="00243DE0">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3FA80EC7" w14:textId="77777777" w:rsidR="00243DE0" w:rsidRDefault="00243DE0" w:rsidP="00243DE0">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Raccords :</w:t>
      </w:r>
    </w:p>
    <w:p w14:paraId="2D4BC20F" w14:textId="77777777" w:rsidR="00243DE0" w:rsidRDefault="00243DE0" w:rsidP="00243DE0">
      <w:pPr>
        <w:pStyle w:val="Paragraphedeliste"/>
        <w:numPr>
          <w:ilvl w:val="1"/>
          <w:numId w:val="6"/>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4E608427" w14:textId="77777777" w:rsidR="00243DE0" w:rsidRDefault="00243DE0" w:rsidP="00243DE0">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67BAA9AD" w14:textId="77777777" w:rsidR="00243DE0" w:rsidRDefault="00243DE0" w:rsidP="00243DE0">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7F0C460F" w14:textId="77777777" w:rsidR="00243DE0" w:rsidRDefault="00243DE0" w:rsidP="00243DE0">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14E8A317" w14:textId="77777777" w:rsidR="00243DE0" w:rsidRDefault="00243DE0" w:rsidP="00243DE0">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3BC563BA" w14:textId="77777777" w:rsidR="00243DE0" w:rsidRDefault="00243DE0" w:rsidP="00243DE0">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1E8F9D28" w14:textId="77777777" w:rsidR="00243DE0" w:rsidRPr="00EF434B" w:rsidRDefault="00243DE0" w:rsidP="00243DE0">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068CBF0F" w14:textId="77777777" w:rsidR="00243DE0" w:rsidRDefault="00243DE0" w:rsidP="00243DE0">
      <w:pPr>
        <w:jc w:val="both"/>
        <w:rPr>
          <w:rFonts w:ascii="Gotham Rounded Book" w:hAnsi="Gotham Rounded Book" w:cs="Arial"/>
          <w:sz w:val="22"/>
          <w:szCs w:val="22"/>
          <w:u w:val="single"/>
        </w:rPr>
      </w:pPr>
    </w:p>
    <w:p w14:paraId="608A466A" w14:textId="77777777" w:rsidR="00243DE0" w:rsidRDefault="00243DE0" w:rsidP="00243DE0">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0015507A" wp14:editId="4CBD0B7F">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0B6EE34E" wp14:editId="3812D21F">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513BE3C" wp14:editId="2175EEDF">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33BC318B" w14:textId="77777777" w:rsidR="00243DE0" w:rsidRDefault="00243DE0" w:rsidP="00243DE0">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55C55D96" w14:textId="77777777" w:rsidR="00243DE0" w:rsidRPr="00381FDB" w:rsidRDefault="00243DE0" w:rsidP="00243DE0">
      <w:pPr>
        <w:spacing w:line="259" w:lineRule="auto"/>
        <w:rPr>
          <w:rFonts w:ascii="Arial" w:hAnsi="Arial" w:cs="Arial"/>
        </w:rPr>
      </w:pPr>
    </w:p>
    <w:p w14:paraId="071E6D55" w14:textId="77777777" w:rsidR="00ED7640" w:rsidRPr="00ED7640" w:rsidRDefault="00ED7640" w:rsidP="00ED7640">
      <w:pPr>
        <w:pStyle w:val="Paragraphedeliste"/>
        <w:numPr>
          <w:ilvl w:val="0"/>
          <w:numId w:val="4"/>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35551C63" w14:textId="77777777" w:rsidR="00ED7640" w:rsidRPr="00641D97" w:rsidRDefault="00ED7640" w:rsidP="00ED7640">
      <w:pPr>
        <w:rPr>
          <w:rFonts w:ascii="Gotham Rounded Book" w:hAnsi="Gotham Rounded Book"/>
          <w:sz w:val="22"/>
          <w:szCs w:val="22"/>
        </w:rPr>
      </w:pPr>
      <w:r w:rsidRPr="00641D97">
        <w:rPr>
          <w:rFonts w:ascii="Gotham Rounded Book" w:hAnsi="Gotham Rounded Book"/>
          <w:sz w:val="22"/>
          <w:szCs w:val="22"/>
        </w:rPr>
        <w:t>ENTRETIEN DE CONFORTEMENT : A compter de la réception du chantier, l’entreprise devra entretenir la toiture végétale sur une durée de deux ans (2 passages par an minimum).</w:t>
      </w:r>
    </w:p>
    <w:p w14:paraId="1D2ED8E2" w14:textId="77777777" w:rsidR="00ED7640" w:rsidRPr="00641D97" w:rsidRDefault="00ED7640" w:rsidP="00ED7640">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2943248E" w14:textId="77777777" w:rsidR="00ED7640" w:rsidRPr="00641D97" w:rsidRDefault="00ED7640" w:rsidP="00ED7640">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0FDE15E2" w14:textId="77777777" w:rsidR="00ED7640" w:rsidRPr="00641D97" w:rsidRDefault="00ED7640" w:rsidP="00ED7640">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55FA3EB7" w14:textId="77777777" w:rsidR="00ED7640" w:rsidRPr="00641D97" w:rsidRDefault="00ED7640" w:rsidP="00ED7640">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7C44D47C" w14:textId="77777777" w:rsidR="00ED7640" w:rsidRPr="00641D97" w:rsidRDefault="00ED7640" w:rsidP="00ED7640">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7798895C" w14:textId="77777777" w:rsidR="00ED7640" w:rsidRPr="00641D97" w:rsidRDefault="00ED7640" w:rsidP="00ED7640">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31DA996A" w14:textId="77777777" w:rsidR="00ED7640" w:rsidRPr="00641D97" w:rsidRDefault="00ED7640" w:rsidP="00ED7640">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2A3C4F40" w14:textId="77777777" w:rsidR="002F6A8B" w:rsidRDefault="002F6A8B" w:rsidP="00613737">
      <w:pPr>
        <w:jc w:val="center"/>
        <w:rPr>
          <w:rFonts w:ascii="Arial" w:hAnsi="Arial" w:cs="Arial"/>
          <w:sz w:val="32"/>
        </w:rPr>
      </w:pPr>
    </w:p>
    <w:p w14:paraId="66B9189F" w14:textId="119ADC09" w:rsidR="008D3426" w:rsidRDefault="008D3426">
      <w:pPr>
        <w:rPr>
          <w:rFonts w:ascii="Gotham Rounded Bold" w:hAnsi="Gotham Rounded Bold"/>
        </w:rPr>
      </w:pPr>
    </w:p>
    <w:sectPr w:rsidR="008D3426" w:rsidSect="00E2719B">
      <w:headerReference w:type="default" r:id="rId15"/>
      <w:footerReference w:type="default" r:id="rId16"/>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E7F7" w14:textId="77777777" w:rsidR="0055595B" w:rsidRDefault="0055595B" w:rsidP="00886AC3">
      <w:r>
        <w:separator/>
      </w:r>
    </w:p>
  </w:endnote>
  <w:endnote w:type="continuationSeparator" w:id="0">
    <w:p w14:paraId="482CF518" w14:textId="77777777" w:rsidR="0055595B" w:rsidRDefault="0055595B"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8B41" w14:textId="77777777" w:rsidR="00234590" w:rsidRDefault="00234590" w:rsidP="00081070">
    <w:pPr>
      <w:pStyle w:val="Pieddepage"/>
      <w:jc w:val="center"/>
      <w:rPr>
        <w:rFonts w:ascii="Gotham Rounded Book" w:hAnsi="Gotham Rounded Book"/>
        <w:sz w:val="16"/>
        <w:szCs w:val="18"/>
      </w:rPr>
    </w:pPr>
  </w:p>
  <w:p w14:paraId="685A1F24" w14:textId="77777777" w:rsidR="00234590" w:rsidRDefault="00234590" w:rsidP="00081070">
    <w:pPr>
      <w:pStyle w:val="Pieddepage"/>
      <w:jc w:val="center"/>
      <w:rPr>
        <w:rFonts w:ascii="Gotham Rounded Book" w:hAnsi="Gotham Rounded Book"/>
        <w:sz w:val="16"/>
        <w:szCs w:val="18"/>
      </w:rPr>
    </w:pPr>
  </w:p>
  <w:p w14:paraId="6469A2CF" w14:textId="77777777" w:rsidR="00234590" w:rsidRPr="008B58F6" w:rsidRDefault="00234590"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ED7640">
      <w:rPr>
        <w:rFonts w:ascii="Gotham Rounded Book" w:hAnsi="Gotham Rounded Book"/>
        <w:sz w:val="16"/>
        <w:szCs w:val="18"/>
      </w:rPr>
      <w:t>43 16 97 – contact@ecovegetal.com</w:t>
    </w:r>
  </w:p>
  <w:p w14:paraId="4397CD45" w14:textId="77777777" w:rsidR="00234590" w:rsidRPr="008B58F6" w:rsidRDefault="00ED7640"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234590"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3A81" w14:textId="77777777" w:rsidR="0055595B" w:rsidRDefault="0055595B" w:rsidP="00886AC3">
      <w:r>
        <w:separator/>
      </w:r>
    </w:p>
  </w:footnote>
  <w:footnote w:type="continuationSeparator" w:id="0">
    <w:p w14:paraId="3D112E3D" w14:textId="77777777" w:rsidR="0055595B" w:rsidRDefault="0055595B"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4D17" w14:textId="77777777" w:rsidR="00234590" w:rsidRDefault="00234590">
    <w:pPr>
      <w:pStyle w:val="En-tte"/>
    </w:pPr>
    <w:r>
      <w:rPr>
        <w:noProof/>
      </w:rPr>
      <w:drawing>
        <wp:anchor distT="0" distB="0" distL="114300" distR="114300" simplePos="0" relativeHeight="251658240" behindDoc="0" locked="0" layoutInCell="1" allowOverlap="1" wp14:anchorId="266E3F8B" wp14:editId="6E888BA3">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D3E1371"/>
    <w:multiLevelType w:val="hybridMultilevel"/>
    <w:tmpl w:val="327E8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0312D"/>
    <w:rsid w:val="0002417C"/>
    <w:rsid w:val="00030134"/>
    <w:rsid w:val="00032772"/>
    <w:rsid w:val="00033395"/>
    <w:rsid w:val="000353D2"/>
    <w:rsid w:val="00042412"/>
    <w:rsid w:val="0004541E"/>
    <w:rsid w:val="00051B1E"/>
    <w:rsid w:val="00071A1C"/>
    <w:rsid w:val="00073F06"/>
    <w:rsid w:val="00077F4F"/>
    <w:rsid w:val="00081051"/>
    <w:rsid w:val="00081070"/>
    <w:rsid w:val="0008154C"/>
    <w:rsid w:val="000825B3"/>
    <w:rsid w:val="00094710"/>
    <w:rsid w:val="000A3684"/>
    <w:rsid w:val="000A3F8C"/>
    <w:rsid w:val="000A6D3E"/>
    <w:rsid w:val="000B1D77"/>
    <w:rsid w:val="000B73A8"/>
    <w:rsid w:val="000F59C3"/>
    <w:rsid w:val="000F7C77"/>
    <w:rsid w:val="00104C03"/>
    <w:rsid w:val="00105EB1"/>
    <w:rsid w:val="00114FD8"/>
    <w:rsid w:val="00115688"/>
    <w:rsid w:val="00115708"/>
    <w:rsid w:val="001162D9"/>
    <w:rsid w:val="001332C0"/>
    <w:rsid w:val="00136BD8"/>
    <w:rsid w:val="0015599F"/>
    <w:rsid w:val="00176358"/>
    <w:rsid w:val="001862AA"/>
    <w:rsid w:val="001970A0"/>
    <w:rsid w:val="001B7A0C"/>
    <w:rsid w:val="001C2E2B"/>
    <w:rsid w:val="001C40CE"/>
    <w:rsid w:val="001C6BB0"/>
    <w:rsid w:val="001E42A8"/>
    <w:rsid w:val="001F0682"/>
    <w:rsid w:val="001F1FBF"/>
    <w:rsid w:val="00202184"/>
    <w:rsid w:val="00204CCD"/>
    <w:rsid w:val="00220157"/>
    <w:rsid w:val="002223CD"/>
    <w:rsid w:val="002246DA"/>
    <w:rsid w:val="00234590"/>
    <w:rsid w:val="00234A5A"/>
    <w:rsid w:val="00235DC4"/>
    <w:rsid w:val="002414D9"/>
    <w:rsid w:val="00243DE0"/>
    <w:rsid w:val="00246C52"/>
    <w:rsid w:val="002535FF"/>
    <w:rsid w:val="002567AE"/>
    <w:rsid w:val="002667F5"/>
    <w:rsid w:val="00267B06"/>
    <w:rsid w:val="002828FB"/>
    <w:rsid w:val="00286315"/>
    <w:rsid w:val="00290E84"/>
    <w:rsid w:val="00297627"/>
    <w:rsid w:val="002A6BFA"/>
    <w:rsid w:val="002B0EE2"/>
    <w:rsid w:val="002B289F"/>
    <w:rsid w:val="002B4222"/>
    <w:rsid w:val="002C46C0"/>
    <w:rsid w:val="002E0BF1"/>
    <w:rsid w:val="002E2D38"/>
    <w:rsid w:val="002F692B"/>
    <w:rsid w:val="002F6A8B"/>
    <w:rsid w:val="0030704E"/>
    <w:rsid w:val="00324FC5"/>
    <w:rsid w:val="003350D1"/>
    <w:rsid w:val="00350606"/>
    <w:rsid w:val="00355CB4"/>
    <w:rsid w:val="00362D8E"/>
    <w:rsid w:val="00371B4B"/>
    <w:rsid w:val="00372EAA"/>
    <w:rsid w:val="00386C23"/>
    <w:rsid w:val="00393324"/>
    <w:rsid w:val="003A6D04"/>
    <w:rsid w:val="003B6407"/>
    <w:rsid w:val="003C4951"/>
    <w:rsid w:val="003C6193"/>
    <w:rsid w:val="003C6353"/>
    <w:rsid w:val="003D55E2"/>
    <w:rsid w:val="003E39A9"/>
    <w:rsid w:val="0040136F"/>
    <w:rsid w:val="004117A7"/>
    <w:rsid w:val="004178DE"/>
    <w:rsid w:val="00421FF1"/>
    <w:rsid w:val="00431332"/>
    <w:rsid w:val="00440B38"/>
    <w:rsid w:val="00444020"/>
    <w:rsid w:val="0044622E"/>
    <w:rsid w:val="004617F4"/>
    <w:rsid w:val="00475034"/>
    <w:rsid w:val="00486710"/>
    <w:rsid w:val="00492047"/>
    <w:rsid w:val="004B42AB"/>
    <w:rsid w:val="004B7F00"/>
    <w:rsid w:val="004C0D48"/>
    <w:rsid w:val="00500954"/>
    <w:rsid w:val="00524054"/>
    <w:rsid w:val="00537BCD"/>
    <w:rsid w:val="0055595B"/>
    <w:rsid w:val="00562DA2"/>
    <w:rsid w:val="00567EE9"/>
    <w:rsid w:val="005764C1"/>
    <w:rsid w:val="00590167"/>
    <w:rsid w:val="0059100E"/>
    <w:rsid w:val="00596323"/>
    <w:rsid w:val="005A0E3F"/>
    <w:rsid w:val="005A4F0B"/>
    <w:rsid w:val="005A7540"/>
    <w:rsid w:val="005A7553"/>
    <w:rsid w:val="005B1C15"/>
    <w:rsid w:val="005E41F2"/>
    <w:rsid w:val="005E655E"/>
    <w:rsid w:val="00603D3A"/>
    <w:rsid w:val="006042BF"/>
    <w:rsid w:val="0060750F"/>
    <w:rsid w:val="006105F5"/>
    <w:rsid w:val="00613737"/>
    <w:rsid w:val="0061784B"/>
    <w:rsid w:val="00620639"/>
    <w:rsid w:val="00627C15"/>
    <w:rsid w:val="00645FA2"/>
    <w:rsid w:val="00664EC2"/>
    <w:rsid w:val="00665BAA"/>
    <w:rsid w:val="006840D2"/>
    <w:rsid w:val="006959AC"/>
    <w:rsid w:val="006A13C0"/>
    <w:rsid w:val="006C6242"/>
    <w:rsid w:val="006E04D5"/>
    <w:rsid w:val="007004C0"/>
    <w:rsid w:val="00702DAA"/>
    <w:rsid w:val="0071091A"/>
    <w:rsid w:val="00712019"/>
    <w:rsid w:val="00716B31"/>
    <w:rsid w:val="0071759D"/>
    <w:rsid w:val="00717E0C"/>
    <w:rsid w:val="00737963"/>
    <w:rsid w:val="007421B4"/>
    <w:rsid w:val="007630C1"/>
    <w:rsid w:val="00783068"/>
    <w:rsid w:val="00797BAE"/>
    <w:rsid w:val="007D45AA"/>
    <w:rsid w:val="007F441E"/>
    <w:rsid w:val="00810663"/>
    <w:rsid w:val="008322EE"/>
    <w:rsid w:val="008542E4"/>
    <w:rsid w:val="00870DF4"/>
    <w:rsid w:val="00883AA4"/>
    <w:rsid w:val="00886AC3"/>
    <w:rsid w:val="0089311C"/>
    <w:rsid w:val="008A2EEA"/>
    <w:rsid w:val="008A4C72"/>
    <w:rsid w:val="008B4DED"/>
    <w:rsid w:val="008D3426"/>
    <w:rsid w:val="008D66C5"/>
    <w:rsid w:val="008D7F4D"/>
    <w:rsid w:val="008F05E6"/>
    <w:rsid w:val="008F2891"/>
    <w:rsid w:val="00922E1F"/>
    <w:rsid w:val="009256E1"/>
    <w:rsid w:val="00927347"/>
    <w:rsid w:val="00931229"/>
    <w:rsid w:val="0094309D"/>
    <w:rsid w:val="0097213D"/>
    <w:rsid w:val="00977618"/>
    <w:rsid w:val="009870F7"/>
    <w:rsid w:val="00994138"/>
    <w:rsid w:val="009964B8"/>
    <w:rsid w:val="009A0ECF"/>
    <w:rsid w:val="009B7C1F"/>
    <w:rsid w:val="009C7CB0"/>
    <w:rsid w:val="009D1758"/>
    <w:rsid w:val="009E5AF4"/>
    <w:rsid w:val="009F4157"/>
    <w:rsid w:val="00A0139E"/>
    <w:rsid w:val="00A05E59"/>
    <w:rsid w:val="00A1648C"/>
    <w:rsid w:val="00A3488C"/>
    <w:rsid w:val="00A613BD"/>
    <w:rsid w:val="00A72B7F"/>
    <w:rsid w:val="00A86EBF"/>
    <w:rsid w:val="00AA2963"/>
    <w:rsid w:val="00AD086A"/>
    <w:rsid w:val="00AE22F4"/>
    <w:rsid w:val="00AE4530"/>
    <w:rsid w:val="00B03845"/>
    <w:rsid w:val="00B06939"/>
    <w:rsid w:val="00B1238E"/>
    <w:rsid w:val="00B250E9"/>
    <w:rsid w:val="00B3122C"/>
    <w:rsid w:val="00B3729B"/>
    <w:rsid w:val="00B51C28"/>
    <w:rsid w:val="00B671F0"/>
    <w:rsid w:val="00B74B22"/>
    <w:rsid w:val="00B77FAD"/>
    <w:rsid w:val="00B8033C"/>
    <w:rsid w:val="00B957E7"/>
    <w:rsid w:val="00BB1E55"/>
    <w:rsid w:val="00BC3073"/>
    <w:rsid w:val="00BC375D"/>
    <w:rsid w:val="00BC480F"/>
    <w:rsid w:val="00C06906"/>
    <w:rsid w:val="00C11B02"/>
    <w:rsid w:val="00C14526"/>
    <w:rsid w:val="00C14AA1"/>
    <w:rsid w:val="00C30843"/>
    <w:rsid w:val="00C35575"/>
    <w:rsid w:val="00C43104"/>
    <w:rsid w:val="00C51D10"/>
    <w:rsid w:val="00C625C5"/>
    <w:rsid w:val="00C67A10"/>
    <w:rsid w:val="00C85F90"/>
    <w:rsid w:val="00C926D6"/>
    <w:rsid w:val="00C92CBD"/>
    <w:rsid w:val="00CB3FCF"/>
    <w:rsid w:val="00CB7832"/>
    <w:rsid w:val="00CD3811"/>
    <w:rsid w:val="00CE0021"/>
    <w:rsid w:val="00CF2638"/>
    <w:rsid w:val="00D11410"/>
    <w:rsid w:val="00D1289E"/>
    <w:rsid w:val="00D174B3"/>
    <w:rsid w:val="00D20198"/>
    <w:rsid w:val="00D317BB"/>
    <w:rsid w:val="00D35D78"/>
    <w:rsid w:val="00D5156A"/>
    <w:rsid w:val="00D66A6D"/>
    <w:rsid w:val="00D679FF"/>
    <w:rsid w:val="00D72A67"/>
    <w:rsid w:val="00DD6F20"/>
    <w:rsid w:val="00DE16A1"/>
    <w:rsid w:val="00DE7F31"/>
    <w:rsid w:val="00DF2F41"/>
    <w:rsid w:val="00E134CC"/>
    <w:rsid w:val="00E22332"/>
    <w:rsid w:val="00E24D86"/>
    <w:rsid w:val="00E26280"/>
    <w:rsid w:val="00E2719B"/>
    <w:rsid w:val="00E64DA5"/>
    <w:rsid w:val="00E66538"/>
    <w:rsid w:val="00E701C8"/>
    <w:rsid w:val="00E70826"/>
    <w:rsid w:val="00E9195A"/>
    <w:rsid w:val="00EA2C12"/>
    <w:rsid w:val="00EB4C67"/>
    <w:rsid w:val="00EB6101"/>
    <w:rsid w:val="00EC02CE"/>
    <w:rsid w:val="00EC51E5"/>
    <w:rsid w:val="00EC6FE3"/>
    <w:rsid w:val="00ED7640"/>
    <w:rsid w:val="00EF1565"/>
    <w:rsid w:val="00F01BEB"/>
    <w:rsid w:val="00F07EFC"/>
    <w:rsid w:val="00F175B4"/>
    <w:rsid w:val="00F26825"/>
    <w:rsid w:val="00F27739"/>
    <w:rsid w:val="00F364F2"/>
    <w:rsid w:val="00F37CCC"/>
    <w:rsid w:val="00F81166"/>
    <w:rsid w:val="00F84632"/>
    <w:rsid w:val="00F86997"/>
    <w:rsid w:val="00FA60AA"/>
    <w:rsid w:val="00FB6BAF"/>
    <w:rsid w:val="00FD405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9DB7DB"/>
  <w15:docId w15:val="{31D28A88-424C-450B-81C5-778D34B7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3D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2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1307</Words>
  <Characters>7191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21</cp:revision>
  <cp:lastPrinted>2015-11-13T15:08:00Z</cp:lastPrinted>
  <dcterms:created xsi:type="dcterms:W3CDTF">2015-12-04T14:44:00Z</dcterms:created>
  <dcterms:modified xsi:type="dcterms:W3CDTF">2025-02-18T15:56:00Z</dcterms:modified>
</cp:coreProperties>
</file>